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7F1" w:rsidRPr="00F069FE" w:rsidRDefault="00BC4C77" w:rsidP="00382911">
      <w:pPr>
        <w:spacing w:after="0"/>
        <w:jc w:val="center"/>
        <w:rPr>
          <w:rFonts w:ascii="Meiryo" w:eastAsia="Meiryo" w:hAnsi="Meiryo" w:cs="Meiryo"/>
          <w:b/>
          <w:color w:val="002060"/>
          <w:sz w:val="52"/>
          <w:szCs w:val="52"/>
          <w:u w:val="single"/>
        </w:rPr>
      </w:pPr>
      <w:r w:rsidRPr="00F069FE">
        <w:rPr>
          <w:rFonts w:ascii="Meiryo" w:eastAsia="Meiryo" w:hAnsi="Meiryo" w:cs="Meiryo"/>
          <w:b/>
          <w:color w:val="002060"/>
          <w:sz w:val="52"/>
          <w:szCs w:val="52"/>
          <w:u w:val="single"/>
        </w:rPr>
        <w:t>2018</w:t>
      </w:r>
      <w:r w:rsidR="00C747B9" w:rsidRPr="00F069FE">
        <w:rPr>
          <w:rFonts w:ascii="Meiryo" w:eastAsia="Meiryo" w:hAnsi="Meiryo" w:cs="Meiryo"/>
          <w:b/>
          <w:color w:val="002060"/>
          <w:sz w:val="52"/>
          <w:szCs w:val="52"/>
          <w:u w:val="single"/>
        </w:rPr>
        <w:t xml:space="preserve"> Synopsys</w:t>
      </w:r>
      <w:r w:rsidR="007837F1" w:rsidRPr="00F069FE">
        <w:rPr>
          <w:rFonts w:ascii="Meiryo" w:eastAsia="Meiryo" w:hAnsi="Meiryo" w:cs="Meiryo"/>
          <w:b/>
          <w:color w:val="002060"/>
          <w:sz w:val="52"/>
          <w:szCs w:val="52"/>
          <w:u w:val="single"/>
        </w:rPr>
        <w:t xml:space="preserve"> ARC </w:t>
      </w:r>
      <w:r w:rsidR="00C747B9" w:rsidRPr="00F069FE">
        <w:rPr>
          <w:rFonts w:ascii="Meiryo" w:eastAsia="Meiryo" w:hAnsi="Meiryo" w:cs="Meiryo"/>
          <w:b/>
          <w:color w:val="002060"/>
          <w:sz w:val="52"/>
          <w:szCs w:val="52"/>
          <w:u w:val="single"/>
        </w:rPr>
        <w:t>盃電子</w:t>
      </w:r>
      <w:r w:rsidR="007837F1" w:rsidRPr="00F069FE">
        <w:rPr>
          <w:rFonts w:ascii="Meiryo" w:eastAsia="Meiryo" w:hAnsi="Meiryo" w:cs="Meiryo"/>
          <w:b/>
          <w:color w:val="002060"/>
          <w:sz w:val="52"/>
          <w:szCs w:val="52"/>
          <w:u w:val="single"/>
        </w:rPr>
        <w:t>設計大賽</w:t>
      </w:r>
    </w:p>
    <w:p w:rsidR="00CA2E47" w:rsidRPr="00F069FE" w:rsidRDefault="00CA2E47" w:rsidP="00CA2E47">
      <w:pPr>
        <w:spacing w:after="0"/>
        <w:rPr>
          <w:rFonts w:ascii="Meiryo" w:eastAsia="Meiryo" w:hAnsi="Meiryo" w:cs="Meiryo"/>
          <w:b/>
          <w:color w:val="C00000"/>
          <w:sz w:val="32"/>
          <w:szCs w:val="32"/>
        </w:rPr>
      </w:pPr>
      <w:r w:rsidRPr="00F069FE">
        <w:rPr>
          <w:rFonts w:ascii="Meiryo" w:eastAsia="Meiryo" w:hAnsi="Meiryo" w:cs="Meiryo"/>
          <w:b/>
          <w:color w:val="C00000"/>
          <w:sz w:val="32"/>
          <w:szCs w:val="32"/>
        </w:rPr>
        <w:t>活動緣起</w:t>
      </w:r>
      <w:r w:rsidR="009A58C9" w:rsidRPr="00F069FE">
        <w:rPr>
          <w:rFonts w:ascii="Meiryo" w:eastAsia="Meiryo" w:hAnsi="Meiryo" w:cs="Meiryo"/>
          <w:b/>
          <w:color w:val="C00000"/>
          <w:sz w:val="32"/>
          <w:szCs w:val="32"/>
        </w:rPr>
        <w:t xml:space="preserve"> :</w:t>
      </w:r>
    </w:p>
    <w:p w:rsidR="00C015E5" w:rsidRPr="00F069FE" w:rsidRDefault="0033178A" w:rsidP="0033178A">
      <w:pPr>
        <w:pStyle w:val="ListParagraph"/>
        <w:numPr>
          <w:ilvl w:val="0"/>
          <w:numId w:val="5"/>
        </w:numPr>
        <w:spacing w:after="0"/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 xml:space="preserve">Synopsys ARC </w:t>
      </w:r>
      <w:r w:rsidR="00382911" w:rsidRPr="00F069FE">
        <w:rPr>
          <w:rFonts w:ascii="Meiryo" w:eastAsia="Meiryo" w:hAnsi="Meiryo" w:cs="Meiryo"/>
          <w:sz w:val="20"/>
          <w:szCs w:val="20"/>
        </w:rPr>
        <w:t>盃</w:t>
      </w:r>
      <w:r w:rsidRPr="00F069FE">
        <w:rPr>
          <w:rFonts w:ascii="Meiryo" w:eastAsia="Meiryo" w:hAnsi="Meiryo" w:cs="Meiryo"/>
          <w:sz w:val="20"/>
          <w:szCs w:val="20"/>
        </w:rPr>
        <w:t>電子設計大賽競賽是邀請</w:t>
      </w:r>
      <w:r w:rsidR="00E57241" w:rsidRPr="00F069FE">
        <w:rPr>
          <w:rFonts w:ascii="Meiryo" w:eastAsia="Meiryo" w:hAnsi="Meiryo" w:cs="Meiryo"/>
          <w:sz w:val="20"/>
          <w:szCs w:val="20"/>
        </w:rPr>
        <w:t>全國大專院校</w:t>
      </w:r>
      <w:r w:rsidR="00CA2E47" w:rsidRPr="00F069FE">
        <w:rPr>
          <w:rFonts w:ascii="Meiryo" w:eastAsia="Meiryo" w:hAnsi="Meiryo" w:cs="Meiryo"/>
          <w:sz w:val="20"/>
          <w:szCs w:val="20"/>
        </w:rPr>
        <w:t>在讀學生(本科生、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碩士</w:t>
      </w:r>
      <w:r w:rsidR="00CA2E47" w:rsidRPr="00F069FE">
        <w:rPr>
          <w:rFonts w:ascii="Meiryo" w:eastAsia="Meiryo" w:hAnsi="Meiryo" w:cs="Meiryo"/>
          <w:color w:val="000000" w:themeColor="text1"/>
          <w:sz w:val="20"/>
          <w:szCs w:val="20"/>
        </w:rPr>
        <w:t>生、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博士生)</w:t>
      </w:r>
      <w:r w:rsidRPr="00F069FE">
        <w:rPr>
          <w:rFonts w:ascii="Meiryo" w:eastAsia="Meiryo" w:hAnsi="Meiryo" w:cs="Meiryo"/>
          <w:sz w:val="20"/>
          <w:szCs w:val="20"/>
        </w:rPr>
        <w:t xml:space="preserve"> 的一項</w:t>
      </w:r>
      <w:r w:rsidR="00AD1ECE" w:rsidRPr="00F069FE">
        <w:rPr>
          <w:rFonts w:ascii="Meiryo" w:eastAsia="Meiryo" w:hAnsi="Meiryo" w:cs="Meiryo"/>
          <w:sz w:val="20"/>
          <w:szCs w:val="20"/>
        </w:rPr>
        <w:t>IoT</w:t>
      </w:r>
      <w:r w:rsidRPr="00F069FE">
        <w:rPr>
          <w:rFonts w:ascii="Meiryo" w:eastAsia="Meiryo" w:hAnsi="Meiryo" w:cs="Meiryo"/>
          <w:sz w:val="20"/>
          <w:szCs w:val="20"/>
        </w:rPr>
        <w:t>電子設計創意比賽</w:t>
      </w:r>
      <w:r w:rsidR="00100093" w:rsidRPr="00F069FE">
        <w:rPr>
          <w:rFonts w:ascii="Meiryo" w:eastAsia="Meiryo" w:hAnsi="Meiryo" w:cs="Meiryo"/>
          <w:sz w:val="20"/>
          <w:szCs w:val="20"/>
        </w:rPr>
        <w:t>，</w:t>
      </w:r>
      <w:r w:rsidR="00CA2E47" w:rsidRPr="00F069FE">
        <w:rPr>
          <w:rFonts w:ascii="Meiryo" w:eastAsia="Meiryo" w:hAnsi="Meiryo" w:cs="Meiryo"/>
          <w:sz w:val="20"/>
          <w:szCs w:val="20"/>
        </w:rPr>
        <w:t xml:space="preserve"> </w:t>
      </w:r>
      <w:r w:rsidRPr="00F069FE">
        <w:rPr>
          <w:rFonts w:ascii="Meiryo" w:eastAsia="Meiryo" w:hAnsi="Meiryo" w:cs="Meiryo"/>
          <w:sz w:val="20"/>
          <w:szCs w:val="20"/>
        </w:rPr>
        <w:t>目的是在於推動大專院校電機資訊培養相關專業與創新, 提升學生</w:t>
      </w:r>
      <w:r w:rsidR="00AD1ECE" w:rsidRPr="00F069FE">
        <w:rPr>
          <w:rFonts w:ascii="Meiryo" w:eastAsia="Meiryo" w:hAnsi="Meiryo" w:cs="Meiryo"/>
          <w:sz w:val="20"/>
          <w:szCs w:val="20"/>
        </w:rPr>
        <w:t>對於</w:t>
      </w:r>
      <w:r w:rsidRPr="00F069FE">
        <w:rPr>
          <w:rFonts w:ascii="Meiryo" w:eastAsia="Meiryo" w:hAnsi="Meiryo" w:cs="Meiryo"/>
          <w:sz w:val="20"/>
          <w:szCs w:val="20"/>
        </w:rPr>
        <w:t>物聯網概念和強化設計能力</w:t>
      </w:r>
      <w:r w:rsidR="00CA2E47" w:rsidRPr="00F069FE">
        <w:rPr>
          <w:rFonts w:ascii="Meiryo" w:eastAsia="Meiryo" w:hAnsi="Meiryo" w:cs="Meiryo"/>
          <w:sz w:val="20"/>
          <w:szCs w:val="20"/>
        </w:rPr>
        <w:t xml:space="preserve">。 </w:t>
      </w:r>
    </w:p>
    <w:p w:rsidR="00F069FE" w:rsidRPr="001D00DF" w:rsidRDefault="00CA2E47" w:rsidP="00382911">
      <w:pPr>
        <w:pStyle w:val="ListParagraph"/>
        <w:numPr>
          <w:ilvl w:val="0"/>
          <w:numId w:val="5"/>
        </w:numPr>
        <w:spacing w:after="0"/>
        <w:rPr>
          <w:rFonts w:ascii="Meiryo" w:eastAsia="Meiryo" w:hAnsi="Meiryo" w:cs="Meiryo"/>
          <w:sz w:val="20"/>
          <w:szCs w:val="20"/>
        </w:rPr>
      </w:pPr>
      <w:r w:rsidRPr="001D00DF">
        <w:rPr>
          <w:rFonts w:ascii="Meiryo" w:eastAsia="Meiryo" w:hAnsi="Meiryo" w:cs="Meiryo"/>
          <w:sz w:val="20"/>
          <w:szCs w:val="20"/>
        </w:rPr>
        <w:t>第一屆競賽</w:t>
      </w:r>
      <w:r w:rsidR="00431F70" w:rsidRPr="001D00DF">
        <w:rPr>
          <w:rFonts w:ascii="Meiryo" w:eastAsia="Meiryo" w:hAnsi="Meiryo" w:cs="Meiryo"/>
          <w:sz w:val="20"/>
          <w:szCs w:val="20"/>
        </w:rPr>
        <w:t>為2015年</w:t>
      </w:r>
      <w:r w:rsidRPr="001D00DF">
        <w:rPr>
          <w:rFonts w:ascii="Meiryo" w:eastAsia="Meiryo" w:hAnsi="Meiryo" w:cs="Meiryo"/>
          <w:sz w:val="20"/>
          <w:szCs w:val="20"/>
        </w:rPr>
        <w:t>由</w:t>
      </w:r>
      <w:r w:rsidR="001D00DF" w:rsidRPr="001D00DF">
        <w:rPr>
          <w:rFonts w:ascii="Meiryo" w:eastAsia="Meiryo" w:hAnsi="Meiryo" w:cs="Meiryo" w:hint="eastAsia"/>
          <w:sz w:val="20"/>
          <w:szCs w:val="20"/>
        </w:rPr>
        <w:t>華中</w:t>
      </w:r>
      <w:r w:rsidRPr="001D00DF">
        <w:rPr>
          <w:rFonts w:ascii="Meiryo" w:eastAsia="Meiryo" w:hAnsi="Meiryo" w:cs="Meiryo"/>
          <w:sz w:val="20"/>
          <w:szCs w:val="20"/>
        </w:rPr>
        <w:t>科技大學光電學院及西安電子科技大學微電子學院承辦</w:t>
      </w:r>
      <w:r w:rsidR="00100093" w:rsidRPr="001D00DF">
        <w:rPr>
          <w:rFonts w:ascii="Meiryo" w:eastAsia="Meiryo" w:hAnsi="Meiryo" w:cs="Meiryo"/>
          <w:sz w:val="20"/>
          <w:szCs w:val="20"/>
        </w:rPr>
        <w:t>，</w:t>
      </w:r>
      <w:r w:rsidRPr="001D00DF">
        <w:rPr>
          <w:rFonts w:ascii="Meiryo" w:eastAsia="Meiryo" w:hAnsi="Meiryo" w:cs="Meiryo"/>
          <w:sz w:val="20"/>
          <w:szCs w:val="20"/>
        </w:rPr>
        <w:t>吸引了30多支隊</w:t>
      </w:r>
      <w:r w:rsidR="00100093" w:rsidRPr="001D00DF">
        <w:rPr>
          <w:rFonts w:ascii="Meiryo" w:eastAsia="Meiryo" w:hAnsi="Meiryo" w:cs="Meiryo"/>
          <w:sz w:val="20"/>
          <w:szCs w:val="20"/>
        </w:rPr>
        <w:t>，</w:t>
      </w:r>
      <w:r w:rsidRPr="001D00DF">
        <w:rPr>
          <w:rFonts w:ascii="Meiryo" w:eastAsia="Meiryo" w:hAnsi="Meiryo" w:cs="Meiryo"/>
          <w:sz w:val="20"/>
          <w:szCs w:val="20"/>
        </w:rPr>
        <w:t>100</w:t>
      </w:r>
      <w:r w:rsidR="000D791E" w:rsidRPr="001D00DF">
        <w:rPr>
          <w:rFonts w:ascii="Meiryo" w:eastAsia="Meiryo" w:hAnsi="Meiryo" w:cs="Meiryo"/>
          <w:sz w:val="20"/>
          <w:szCs w:val="20"/>
        </w:rPr>
        <w:t>多</w:t>
      </w:r>
      <w:r w:rsidRPr="001D00DF">
        <w:rPr>
          <w:rFonts w:ascii="Meiryo" w:eastAsia="Meiryo" w:hAnsi="Meiryo" w:cs="Meiryo"/>
          <w:sz w:val="20"/>
          <w:szCs w:val="20"/>
        </w:rPr>
        <w:t>名學生參與</w:t>
      </w:r>
      <w:r w:rsidR="00100093" w:rsidRPr="001D00DF">
        <w:rPr>
          <w:rFonts w:ascii="Meiryo" w:eastAsia="Meiryo" w:hAnsi="Meiryo" w:cs="Meiryo"/>
          <w:sz w:val="20"/>
          <w:szCs w:val="20"/>
        </w:rPr>
        <w:t>，</w:t>
      </w:r>
      <w:r w:rsidRPr="001D00DF">
        <w:rPr>
          <w:rFonts w:ascii="Meiryo" w:eastAsia="Meiryo" w:hAnsi="Meiryo" w:cs="Meiryo"/>
          <w:sz w:val="20"/>
          <w:szCs w:val="20"/>
        </w:rPr>
        <w:t xml:space="preserve"> 通過「課</w:t>
      </w:r>
      <w:r w:rsidR="000D791E" w:rsidRPr="001D00DF">
        <w:rPr>
          <w:rFonts w:ascii="Meiryo" w:eastAsia="Meiryo" w:hAnsi="Meiryo" w:cs="Meiryo"/>
          <w:sz w:val="20"/>
          <w:szCs w:val="20"/>
        </w:rPr>
        <w:t>程</w:t>
      </w:r>
      <w:r w:rsidR="0033178A" w:rsidRPr="001D00DF">
        <w:rPr>
          <w:rFonts w:ascii="Meiryo" w:eastAsia="Meiryo" w:hAnsi="Meiryo" w:cs="Meiryo"/>
          <w:sz w:val="20"/>
          <w:szCs w:val="20"/>
        </w:rPr>
        <w:t>結合</w:t>
      </w:r>
      <w:r w:rsidR="000D791E" w:rsidRPr="001D00DF">
        <w:rPr>
          <w:rFonts w:ascii="Meiryo" w:eastAsia="Meiryo" w:hAnsi="Meiryo" w:cs="Meiryo"/>
          <w:sz w:val="20"/>
          <w:szCs w:val="20"/>
        </w:rPr>
        <w:t>比</w:t>
      </w:r>
      <w:r w:rsidRPr="001D00DF">
        <w:rPr>
          <w:rFonts w:ascii="Meiryo" w:eastAsia="Meiryo" w:hAnsi="Meiryo" w:cs="Meiryo"/>
          <w:sz w:val="20"/>
          <w:szCs w:val="20"/>
        </w:rPr>
        <w:t>賽」</w:t>
      </w:r>
      <w:r w:rsidR="00252CB5" w:rsidRPr="001D00DF">
        <w:rPr>
          <w:rFonts w:ascii="Meiryo" w:eastAsia="Meiryo" w:hAnsi="Meiryo" w:cs="Meiryo"/>
          <w:sz w:val="20"/>
          <w:szCs w:val="20"/>
        </w:rPr>
        <w:t>，</w:t>
      </w:r>
      <w:r w:rsidR="0033178A" w:rsidRPr="001D00DF">
        <w:rPr>
          <w:rFonts w:ascii="Meiryo" w:eastAsia="Meiryo" w:hAnsi="Meiryo" w:cs="Meiryo"/>
          <w:sz w:val="20"/>
          <w:szCs w:val="20"/>
        </w:rPr>
        <w:t>以及</w:t>
      </w:r>
      <w:r w:rsidR="00431F70" w:rsidRPr="001D00DF">
        <w:rPr>
          <w:rFonts w:ascii="Meiryo" w:eastAsia="Meiryo" w:hAnsi="Meiryo" w:cs="Meiryo"/>
          <w:sz w:val="20"/>
          <w:szCs w:val="20"/>
        </w:rPr>
        <w:t>新思科技</w:t>
      </w:r>
      <w:r w:rsidRPr="001D00DF">
        <w:rPr>
          <w:rFonts w:ascii="Meiryo" w:eastAsia="Meiryo" w:hAnsi="Meiryo" w:cs="Meiryo"/>
          <w:sz w:val="20"/>
          <w:szCs w:val="20"/>
        </w:rPr>
        <w:t>專業工程師的技術指導</w:t>
      </w:r>
      <w:r w:rsidR="00252CB5" w:rsidRPr="001D00DF">
        <w:rPr>
          <w:rFonts w:ascii="Meiryo" w:eastAsia="Meiryo" w:hAnsi="Meiryo" w:cs="Meiryo"/>
          <w:sz w:val="20"/>
          <w:szCs w:val="20"/>
        </w:rPr>
        <w:t>，</w:t>
      </w:r>
      <w:r w:rsidR="000D791E" w:rsidRPr="001D00DF">
        <w:rPr>
          <w:rFonts w:ascii="Meiryo" w:eastAsia="Meiryo" w:hAnsi="Meiryo" w:cs="Meiryo"/>
          <w:sz w:val="20"/>
          <w:szCs w:val="20"/>
        </w:rPr>
        <w:t>參賽者</w:t>
      </w:r>
      <w:r w:rsidR="0033178A" w:rsidRPr="001D00DF">
        <w:rPr>
          <w:rFonts w:ascii="Meiryo" w:eastAsia="Meiryo" w:hAnsi="Meiryo" w:cs="Meiryo"/>
          <w:sz w:val="20"/>
          <w:szCs w:val="20"/>
        </w:rPr>
        <w:t>歷時6個月的競賽，</w:t>
      </w:r>
      <w:r w:rsidR="00AD1ECE" w:rsidRPr="001D00DF">
        <w:rPr>
          <w:rFonts w:ascii="Meiryo" w:eastAsia="Meiryo" w:hAnsi="Meiryo" w:cs="Meiryo"/>
          <w:sz w:val="20"/>
          <w:szCs w:val="20"/>
        </w:rPr>
        <w:t>學生將</w:t>
      </w:r>
      <w:r w:rsidR="000D791E" w:rsidRPr="001D00DF">
        <w:rPr>
          <w:rFonts w:ascii="Meiryo" w:eastAsia="Meiryo" w:hAnsi="Meiryo" w:cs="Meiryo"/>
          <w:sz w:val="20"/>
          <w:szCs w:val="20"/>
        </w:rPr>
        <w:t>對物聯網發展與</w:t>
      </w:r>
      <w:r w:rsidRPr="001D00DF">
        <w:rPr>
          <w:rFonts w:ascii="Meiryo" w:eastAsia="Meiryo" w:hAnsi="Meiryo" w:cs="Meiryo"/>
          <w:sz w:val="20"/>
          <w:szCs w:val="20"/>
        </w:rPr>
        <w:t>技術</w:t>
      </w:r>
      <w:r w:rsidR="0033178A" w:rsidRPr="001D00DF">
        <w:rPr>
          <w:rFonts w:ascii="Meiryo" w:eastAsia="Meiryo" w:hAnsi="Meiryo" w:cs="Meiryo"/>
          <w:sz w:val="20"/>
          <w:szCs w:val="20"/>
        </w:rPr>
        <w:t>有更深</w:t>
      </w:r>
      <w:r w:rsidRPr="001D00DF">
        <w:rPr>
          <w:rFonts w:ascii="Meiryo" w:eastAsia="Meiryo" w:hAnsi="Meiryo" w:cs="Meiryo"/>
          <w:sz w:val="20"/>
          <w:szCs w:val="20"/>
        </w:rPr>
        <w:t>的瞭</w:t>
      </w:r>
      <w:r w:rsidR="00BC4C77" w:rsidRPr="001D00DF">
        <w:rPr>
          <w:rFonts w:ascii="Meiryo" w:eastAsia="Meiryo" w:hAnsi="Meiryo" w:cs="Meiryo"/>
          <w:sz w:val="20"/>
          <w:szCs w:val="20"/>
        </w:rPr>
        <w:t>。</w:t>
      </w:r>
    </w:p>
    <w:p w:rsidR="00F069FE" w:rsidRPr="00F069FE" w:rsidRDefault="000D791E" w:rsidP="00382911">
      <w:pPr>
        <w:pStyle w:val="ListParagraph"/>
        <w:numPr>
          <w:ilvl w:val="0"/>
          <w:numId w:val="5"/>
        </w:numPr>
        <w:spacing w:after="0"/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>2017</w:t>
      </w:r>
      <w:r w:rsidR="0033178A" w:rsidRPr="00F069FE">
        <w:rPr>
          <w:rFonts w:ascii="Meiryo" w:eastAsia="Meiryo" w:hAnsi="Meiryo" w:cs="Meiryo"/>
          <w:sz w:val="20"/>
          <w:szCs w:val="20"/>
        </w:rPr>
        <w:t>，</w:t>
      </w:r>
      <w:r w:rsidR="00BC4C77" w:rsidRPr="00F069FE">
        <w:rPr>
          <w:rFonts w:ascii="Meiryo" w:eastAsia="Meiryo" w:hAnsi="Meiryo" w:cs="Meiryo"/>
          <w:sz w:val="20"/>
          <w:szCs w:val="20"/>
        </w:rPr>
        <w:t>大陸跟台灣</w:t>
      </w:r>
      <w:r w:rsidR="00CA2E47" w:rsidRPr="00F069FE">
        <w:rPr>
          <w:rFonts w:ascii="Meiryo" w:eastAsia="Meiryo" w:hAnsi="Meiryo" w:cs="Meiryo"/>
          <w:sz w:val="20"/>
          <w:szCs w:val="20"/>
        </w:rPr>
        <w:t>一起舉辦兩岸聯合競賽，</w:t>
      </w:r>
      <w:r w:rsidR="000E1052" w:rsidRPr="00F069FE">
        <w:rPr>
          <w:rFonts w:ascii="Meiryo" w:eastAsia="Meiryo" w:hAnsi="Meiryo" w:cs="Meiryo"/>
          <w:sz w:val="20"/>
          <w:szCs w:val="20"/>
        </w:rPr>
        <w:t>邀請台灣使用ARC系統教學</w:t>
      </w:r>
      <w:r w:rsidR="00CA2E47" w:rsidRPr="00F069FE">
        <w:rPr>
          <w:rFonts w:ascii="Meiryo" w:eastAsia="Meiryo" w:hAnsi="Meiryo" w:cs="Meiryo"/>
          <w:sz w:val="20"/>
          <w:szCs w:val="20"/>
        </w:rPr>
        <w:t>的所有院校一起</w:t>
      </w:r>
      <w:r w:rsidR="0033178A" w:rsidRPr="00F069FE">
        <w:rPr>
          <w:rFonts w:ascii="Meiryo" w:eastAsia="Meiryo" w:hAnsi="Meiryo" w:cs="Meiryo"/>
          <w:sz w:val="20"/>
          <w:szCs w:val="20"/>
        </w:rPr>
        <w:t>參賽</w:t>
      </w:r>
      <w:r w:rsidR="00CA2E47" w:rsidRPr="00F069FE">
        <w:rPr>
          <w:rFonts w:ascii="Meiryo" w:eastAsia="Meiryo" w:hAnsi="Meiryo" w:cs="Meiryo"/>
          <w:sz w:val="20"/>
          <w:szCs w:val="20"/>
        </w:rPr>
        <w:t>合作</w:t>
      </w:r>
    </w:p>
    <w:p w:rsidR="00D66584" w:rsidRPr="00F069FE" w:rsidRDefault="00BC4C77" w:rsidP="00382911">
      <w:pPr>
        <w:pStyle w:val="ListParagraph"/>
        <w:numPr>
          <w:ilvl w:val="0"/>
          <w:numId w:val="5"/>
        </w:numPr>
        <w:spacing w:after="0"/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>2018</w:t>
      </w:r>
      <w:r w:rsidR="003A7BBD" w:rsidRPr="00F069FE">
        <w:rPr>
          <w:rFonts w:ascii="Meiryo" w:eastAsia="Meiryo" w:hAnsi="Meiryo" w:cs="Meiryo"/>
          <w:sz w:val="20"/>
          <w:szCs w:val="20"/>
        </w:rPr>
        <w:t xml:space="preserve"> 將要邀請亞太合作夥伴，日本，韓國跟印度</w:t>
      </w:r>
      <w:r w:rsidR="003A7BBD" w:rsidRPr="00F069FE">
        <w:rPr>
          <w:rFonts w:ascii="微軟正黑體" w:eastAsia="微軟正黑體" w:hAnsi="微軟正黑體" w:cs="微軟正黑體" w:hint="eastAsia"/>
          <w:sz w:val="20"/>
          <w:szCs w:val="20"/>
        </w:rPr>
        <w:t>ㄧ</w:t>
      </w:r>
      <w:r w:rsidR="003A7BBD" w:rsidRPr="00F069FE">
        <w:rPr>
          <w:rFonts w:ascii="Meiryo" w:eastAsia="Meiryo" w:hAnsi="Meiryo" w:cs="Meiryo" w:hint="eastAsia"/>
          <w:sz w:val="20"/>
          <w:szCs w:val="20"/>
        </w:rPr>
        <w:t>同</w:t>
      </w:r>
      <w:r w:rsidR="00073090" w:rsidRPr="00F069FE">
        <w:rPr>
          <w:rFonts w:ascii="Meiryo" w:eastAsia="Meiryo" w:hAnsi="Meiryo" w:cs="Meiryo" w:hint="eastAsia"/>
          <w:sz w:val="20"/>
          <w:szCs w:val="20"/>
        </w:rPr>
        <w:t>在台灣參加賽事</w:t>
      </w:r>
      <w:r w:rsidR="003A7BBD" w:rsidRPr="00F069FE">
        <w:rPr>
          <w:rFonts w:ascii="Meiryo" w:eastAsia="Meiryo" w:hAnsi="Meiryo" w:cs="Meiryo" w:hint="eastAsia"/>
          <w:sz w:val="20"/>
          <w:szCs w:val="20"/>
        </w:rPr>
        <w:t>。</w:t>
      </w:r>
    </w:p>
    <w:p w:rsidR="00F069FE" w:rsidRPr="00F069FE" w:rsidRDefault="00F069FE" w:rsidP="00F069FE">
      <w:pPr>
        <w:spacing w:after="0"/>
        <w:rPr>
          <w:rFonts w:ascii="Meiryo" w:eastAsia="Meiryo" w:hAnsi="Meiryo" w:cs="Meiryo"/>
          <w:b/>
          <w:color w:val="C00000"/>
          <w:sz w:val="32"/>
          <w:szCs w:val="32"/>
        </w:rPr>
      </w:pPr>
      <w:bookmarkStart w:id="0" w:name="_GoBack"/>
      <w:bookmarkEnd w:id="0"/>
    </w:p>
    <w:p w:rsidR="00F069FE" w:rsidRPr="00F069FE" w:rsidRDefault="00F069FE" w:rsidP="00F069FE">
      <w:pPr>
        <w:spacing w:after="0"/>
        <w:rPr>
          <w:rFonts w:ascii="Meiryo" w:eastAsia="Meiryo" w:hAnsi="Meiryo" w:cs="Meiryo"/>
          <w:b/>
          <w:color w:val="C00000"/>
          <w:sz w:val="32"/>
          <w:szCs w:val="32"/>
        </w:rPr>
      </w:pPr>
      <w:r w:rsidRPr="00F069FE">
        <w:rPr>
          <w:rFonts w:ascii="Meiryo" w:eastAsia="Meiryo" w:hAnsi="Meiryo" w:cs="Meiryo"/>
          <w:b/>
          <w:color w:val="C00000"/>
          <w:sz w:val="32"/>
          <w:szCs w:val="32"/>
        </w:rPr>
        <w:t>活動說明 :</w:t>
      </w:r>
    </w:p>
    <w:p w:rsidR="00BC4C77" w:rsidRPr="00F069FE" w:rsidRDefault="00F069FE" w:rsidP="00BC4C77">
      <w:pPr>
        <w:spacing w:after="0"/>
        <w:rPr>
          <w:rFonts w:ascii="Meiryo" w:eastAsia="Meiryo" w:hAnsi="Meiryo" w:cs="Meiryo"/>
          <w:b/>
          <w:color w:val="002060"/>
          <w:sz w:val="28"/>
          <w:szCs w:val="28"/>
          <w:u w:val="single"/>
        </w:rPr>
      </w:pPr>
      <w:r w:rsidRPr="00F069FE">
        <w:rPr>
          <w:rFonts w:ascii="Meiryo" w:eastAsia="Meiryo" w:hAnsi="Meiryo" w:cs="Meiryo" w:hint="eastAsia"/>
          <w:b/>
          <w:color w:val="002060"/>
          <w:sz w:val="28"/>
          <w:szCs w:val="28"/>
          <w:u w:val="single"/>
        </w:rPr>
        <w:t>主辦方 :</w:t>
      </w:r>
    </w:p>
    <w:p w:rsidR="00BC4C77" w:rsidRDefault="00BC4C77" w:rsidP="00D55822">
      <w:pPr>
        <w:pStyle w:val="ListParagraph"/>
        <w:numPr>
          <w:ilvl w:val="0"/>
          <w:numId w:val="15"/>
        </w:numPr>
        <w:spacing w:after="0" w:line="240" w:lineRule="auto"/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>主辦單位 : 新思科技</w:t>
      </w:r>
      <w:r w:rsidR="00D55822" w:rsidRPr="00F069FE">
        <w:rPr>
          <w:rFonts w:ascii="Meiryo" w:eastAsia="Meiryo" w:hAnsi="Meiryo" w:cs="Meiryo"/>
          <w:sz w:val="20"/>
          <w:szCs w:val="20"/>
        </w:rPr>
        <w:t xml:space="preserve"> </w:t>
      </w:r>
    </w:p>
    <w:p w:rsidR="00F069FE" w:rsidRPr="00F069FE" w:rsidRDefault="00F069FE" w:rsidP="00F069FE">
      <w:pPr>
        <w:pStyle w:val="ListParagraph"/>
        <w:numPr>
          <w:ilvl w:val="0"/>
          <w:numId w:val="15"/>
        </w:numPr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 w:hint="eastAsia"/>
          <w:sz w:val="20"/>
          <w:szCs w:val="20"/>
        </w:rPr>
        <w:t>競賽場地: 國立交通大學</w:t>
      </w:r>
    </w:p>
    <w:p w:rsidR="00F069FE" w:rsidRPr="00F069FE" w:rsidRDefault="00F069FE" w:rsidP="00D55822">
      <w:pPr>
        <w:pStyle w:val="ListParagraph"/>
        <w:numPr>
          <w:ilvl w:val="0"/>
          <w:numId w:val="15"/>
        </w:numPr>
        <w:spacing w:after="0" w:line="240" w:lineRule="auto"/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 w:hint="eastAsia"/>
          <w:sz w:val="20"/>
          <w:szCs w:val="20"/>
        </w:rPr>
        <w:t>競賽日期: 初賽2/8/2018；決賽 7/11-12/2018</w:t>
      </w:r>
    </w:p>
    <w:p w:rsidR="00BC4C77" w:rsidRPr="00F069FE" w:rsidRDefault="00D55822" w:rsidP="00D55822">
      <w:pPr>
        <w:pStyle w:val="ListParagraph"/>
        <w:numPr>
          <w:ilvl w:val="0"/>
          <w:numId w:val="15"/>
        </w:numPr>
        <w:spacing w:after="0" w:line="240" w:lineRule="auto"/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 w:hint="eastAsia"/>
          <w:sz w:val="20"/>
          <w:szCs w:val="20"/>
        </w:rPr>
        <w:t>技術指導</w:t>
      </w:r>
      <w:r w:rsidR="00BC4C77" w:rsidRPr="00F069FE">
        <w:rPr>
          <w:rFonts w:ascii="Meiryo" w:eastAsia="Meiryo" w:hAnsi="Meiryo" w:cs="Meiryo"/>
          <w:sz w:val="20"/>
          <w:szCs w:val="20"/>
        </w:rPr>
        <w:t>單位 : 臺灣積體電路設計學會 (TICD)</w:t>
      </w:r>
    </w:p>
    <w:p w:rsidR="00163461" w:rsidRPr="00F069FE" w:rsidRDefault="00E57241" w:rsidP="00AD1ECE">
      <w:pPr>
        <w:spacing w:after="0"/>
        <w:rPr>
          <w:rFonts w:ascii="Meiryo" w:eastAsia="Meiryo" w:hAnsi="Meiryo" w:cs="Meiryo"/>
          <w:b/>
          <w:color w:val="002060"/>
          <w:sz w:val="28"/>
          <w:szCs w:val="28"/>
          <w:u w:val="single"/>
        </w:rPr>
      </w:pPr>
      <w:r w:rsidRPr="00F069FE">
        <w:rPr>
          <w:rFonts w:ascii="Meiryo" w:eastAsia="Meiryo" w:hAnsi="Meiryo" w:cs="Meiryo"/>
          <w:b/>
          <w:color w:val="002060"/>
          <w:sz w:val="28"/>
          <w:szCs w:val="28"/>
          <w:u w:val="single"/>
        </w:rPr>
        <w:t xml:space="preserve">獎勵方法 : </w:t>
      </w:r>
    </w:p>
    <w:p w:rsidR="00E57241" w:rsidRPr="00F069FE" w:rsidRDefault="000E1052" w:rsidP="000E1052">
      <w:pPr>
        <w:pStyle w:val="ListParagraph"/>
        <w:numPr>
          <w:ilvl w:val="0"/>
          <w:numId w:val="6"/>
        </w:numPr>
        <w:spacing w:after="0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冠軍（</w:t>
      </w:r>
      <w:r w:rsidR="004F43C3" w:rsidRPr="00F069FE">
        <w:rPr>
          <w:rFonts w:ascii="Meiryo" w:eastAsia="Meiryo" w:hAnsi="Meiryo" w:cs="Meiryo"/>
          <w:color w:val="000000" w:themeColor="text1"/>
          <w:sz w:val="20"/>
          <w:szCs w:val="20"/>
        </w:rPr>
        <w:t>一名）將獲得台幣</w:t>
      </w:r>
      <w:r w:rsidR="00F32E5D" w:rsidRPr="00F069FE">
        <w:rPr>
          <w:rFonts w:ascii="Meiryo" w:eastAsia="Meiryo" w:hAnsi="Meiryo" w:cs="Meiryo"/>
          <w:color w:val="000000" w:themeColor="text1"/>
          <w:sz w:val="20"/>
          <w:szCs w:val="20"/>
        </w:rPr>
        <w:t>60,000</w:t>
      </w:r>
      <w:r w:rsidR="00D55822" w:rsidRPr="00F069FE">
        <w:rPr>
          <w:rFonts w:ascii="Meiryo" w:eastAsia="Meiryo" w:hAnsi="Meiryo" w:cs="Meiryo"/>
          <w:color w:val="000000" w:themeColor="text1"/>
          <w:sz w:val="20"/>
          <w:szCs w:val="20"/>
        </w:rPr>
        <w:t>元獎金、</w:t>
      </w:r>
      <w:r w:rsidR="00E57241" w:rsidRPr="00F069FE">
        <w:rPr>
          <w:rFonts w:ascii="Meiryo" w:eastAsia="Meiryo" w:hAnsi="Meiryo" w:cs="Meiryo"/>
          <w:color w:val="000000" w:themeColor="text1"/>
          <w:sz w:val="20"/>
          <w:szCs w:val="20"/>
        </w:rPr>
        <w:t>獎狀</w:t>
      </w:r>
      <w:r w:rsidR="004F43C3"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 </w:t>
      </w:r>
    </w:p>
    <w:p w:rsidR="00E57241" w:rsidRPr="00F069FE" w:rsidRDefault="00163461" w:rsidP="004F43C3">
      <w:pPr>
        <w:pStyle w:val="ListParagraph"/>
        <w:numPr>
          <w:ilvl w:val="0"/>
          <w:numId w:val="6"/>
        </w:numPr>
        <w:spacing w:after="0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亞軍（二</w:t>
      </w:r>
      <w:r w:rsidR="00E57241" w:rsidRPr="00F069FE">
        <w:rPr>
          <w:rFonts w:ascii="Meiryo" w:eastAsia="Meiryo" w:hAnsi="Meiryo" w:cs="Meiryo"/>
          <w:color w:val="000000" w:themeColor="text1"/>
          <w:sz w:val="20"/>
          <w:szCs w:val="20"/>
        </w:rPr>
        <w:t>名）</w:t>
      </w:r>
      <w:r w:rsidR="000E1052" w:rsidRPr="00F069FE">
        <w:rPr>
          <w:rFonts w:ascii="Meiryo" w:eastAsia="Meiryo" w:hAnsi="Meiryo" w:cs="Meiryo"/>
          <w:color w:val="000000" w:themeColor="text1"/>
          <w:sz w:val="20"/>
          <w:szCs w:val="20"/>
        </w:rPr>
        <w:t>將獲得</w:t>
      </w:r>
      <w:r w:rsidR="004F43C3" w:rsidRPr="00F069FE">
        <w:rPr>
          <w:rFonts w:ascii="Meiryo" w:eastAsia="Meiryo" w:hAnsi="Meiryo" w:cs="Meiryo"/>
          <w:color w:val="000000" w:themeColor="text1"/>
          <w:sz w:val="20"/>
          <w:szCs w:val="20"/>
        </w:rPr>
        <w:t>台幣</w:t>
      </w:r>
      <w:r w:rsidR="00F32E5D" w:rsidRPr="00F069FE">
        <w:rPr>
          <w:rFonts w:ascii="Meiryo" w:eastAsia="Meiryo" w:hAnsi="Meiryo" w:cs="Meiryo"/>
          <w:color w:val="000000" w:themeColor="text1"/>
          <w:sz w:val="20"/>
          <w:szCs w:val="20"/>
        </w:rPr>
        <w:t>40,000</w:t>
      </w:r>
      <w:r w:rsidR="000E1052" w:rsidRPr="00F069FE">
        <w:rPr>
          <w:rFonts w:ascii="Meiryo" w:eastAsia="Meiryo" w:hAnsi="Meiryo" w:cs="Meiryo"/>
          <w:color w:val="000000" w:themeColor="text1"/>
          <w:sz w:val="20"/>
          <w:szCs w:val="20"/>
        </w:rPr>
        <w:t>元獎金</w:t>
      </w:r>
      <w:r w:rsidR="00D55822" w:rsidRPr="00F069FE">
        <w:rPr>
          <w:rFonts w:ascii="Meiryo" w:eastAsia="Meiryo" w:hAnsi="Meiryo" w:cs="Meiryo"/>
          <w:color w:val="000000" w:themeColor="text1"/>
          <w:sz w:val="20"/>
          <w:szCs w:val="20"/>
        </w:rPr>
        <w:t>、</w:t>
      </w:r>
      <w:r w:rsidR="00E57241" w:rsidRPr="00F069FE">
        <w:rPr>
          <w:rFonts w:ascii="Meiryo" w:eastAsia="Meiryo" w:hAnsi="Meiryo" w:cs="Meiryo"/>
          <w:color w:val="000000" w:themeColor="text1"/>
          <w:sz w:val="20"/>
          <w:szCs w:val="20"/>
        </w:rPr>
        <w:t>獎狀</w:t>
      </w:r>
    </w:p>
    <w:p w:rsidR="00E57241" w:rsidRPr="00F069FE" w:rsidRDefault="00163461" w:rsidP="004F43C3">
      <w:pPr>
        <w:pStyle w:val="ListParagraph"/>
        <w:numPr>
          <w:ilvl w:val="0"/>
          <w:numId w:val="6"/>
        </w:numPr>
        <w:spacing w:after="0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季軍（三</w:t>
      </w:r>
      <w:r w:rsidR="00E57241" w:rsidRPr="00F069FE">
        <w:rPr>
          <w:rFonts w:ascii="Meiryo" w:eastAsia="Meiryo" w:hAnsi="Meiryo" w:cs="Meiryo"/>
          <w:color w:val="000000" w:themeColor="text1"/>
          <w:sz w:val="20"/>
          <w:szCs w:val="20"/>
        </w:rPr>
        <w:t>名）</w:t>
      </w:r>
      <w:r w:rsidR="000E1052" w:rsidRPr="00F069FE">
        <w:rPr>
          <w:rFonts w:ascii="Meiryo" w:eastAsia="Meiryo" w:hAnsi="Meiryo" w:cs="Meiryo"/>
          <w:color w:val="000000" w:themeColor="text1"/>
          <w:sz w:val="20"/>
          <w:szCs w:val="20"/>
        </w:rPr>
        <w:t>將獲得</w:t>
      </w:r>
      <w:r w:rsidR="004F43C3" w:rsidRPr="00F069FE">
        <w:rPr>
          <w:rFonts w:ascii="Meiryo" w:eastAsia="Meiryo" w:hAnsi="Meiryo" w:cs="Meiryo"/>
          <w:color w:val="000000" w:themeColor="text1"/>
          <w:sz w:val="20"/>
          <w:szCs w:val="20"/>
        </w:rPr>
        <w:t>台幣</w:t>
      </w:r>
      <w:r w:rsidR="00F32E5D" w:rsidRPr="00F069FE">
        <w:rPr>
          <w:rFonts w:ascii="Meiryo" w:eastAsia="Meiryo" w:hAnsi="Meiryo" w:cs="Meiryo"/>
          <w:color w:val="000000" w:themeColor="text1"/>
          <w:sz w:val="20"/>
          <w:szCs w:val="20"/>
        </w:rPr>
        <w:t>30,000</w:t>
      </w:r>
      <w:r w:rsidR="000E1052" w:rsidRPr="00F069FE">
        <w:rPr>
          <w:rFonts w:ascii="Meiryo" w:eastAsia="Meiryo" w:hAnsi="Meiryo" w:cs="Meiryo"/>
          <w:color w:val="000000" w:themeColor="text1"/>
          <w:sz w:val="20"/>
          <w:szCs w:val="20"/>
        </w:rPr>
        <w:t>元獎金</w:t>
      </w:r>
      <w:r w:rsidR="00D55822" w:rsidRPr="00F069FE">
        <w:rPr>
          <w:rFonts w:ascii="Meiryo" w:eastAsia="Meiryo" w:hAnsi="Meiryo" w:cs="Meiryo"/>
          <w:color w:val="000000" w:themeColor="text1"/>
          <w:sz w:val="20"/>
          <w:szCs w:val="20"/>
        </w:rPr>
        <w:t>、</w:t>
      </w:r>
      <w:r w:rsidR="00E57241" w:rsidRPr="00F069FE">
        <w:rPr>
          <w:rFonts w:ascii="Meiryo" w:eastAsia="Meiryo" w:hAnsi="Meiryo" w:cs="Meiryo"/>
          <w:color w:val="000000" w:themeColor="text1"/>
          <w:sz w:val="20"/>
          <w:szCs w:val="20"/>
        </w:rPr>
        <w:t>獎狀</w:t>
      </w:r>
    </w:p>
    <w:p w:rsidR="00E57241" w:rsidRPr="00F069FE" w:rsidRDefault="00163461" w:rsidP="004F43C3">
      <w:pPr>
        <w:pStyle w:val="ListParagraph"/>
        <w:numPr>
          <w:ilvl w:val="0"/>
          <w:numId w:val="6"/>
        </w:numPr>
        <w:spacing w:after="0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佳作（五</w:t>
      </w:r>
      <w:r w:rsidR="00E57241" w:rsidRPr="00F069FE">
        <w:rPr>
          <w:rFonts w:ascii="Meiryo" w:eastAsia="Meiryo" w:hAnsi="Meiryo" w:cs="Meiryo"/>
          <w:color w:val="000000" w:themeColor="text1"/>
          <w:sz w:val="20"/>
          <w:szCs w:val="20"/>
        </w:rPr>
        <w:t>名）</w:t>
      </w:r>
      <w:r w:rsidR="000E1052" w:rsidRPr="00F069FE">
        <w:rPr>
          <w:rFonts w:ascii="Meiryo" w:eastAsia="Meiryo" w:hAnsi="Meiryo" w:cs="Meiryo"/>
          <w:color w:val="000000" w:themeColor="text1"/>
          <w:sz w:val="20"/>
          <w:szCs w:val="20"/>
        </w:rPr>
        <w:t>將獲得</w:t>
      </w:r>
      <w:r w:rsidR="004F43C3" w:rsidRPr="00F069FE">
        <w:rPr>
          <w:rFonts w:ascii="Meiryo" w:eastAsia="Meiryo" w:hAnsi="Meiryo" w:cs="Meiryo"/>
          <w:color w:val="000000" w:themeColor="text1"/>
          <w:sz w:val="20"/>
          <w:szCs w:val="20"/>
        </w:rPr>
        <w:t>台幣</w:t>
      </w:r>
      <w:r w:rsidR="00F32E5D" w:rsidRPr="00F069FE">
        <w:rPr>
          <w:rFonts w:ascii="Meiryo" w:eastAsia="Meiryo" w:hAnsi="Meiryo" w:cs="Meiryo"/>
          <w:color w:val="000000" w:themeColor="text1"/>
          <w:sz w:val="20"/>
          <w:szCs w:val="20"/>
        </w:rPr>
        <w:t>10,000</w:t>
      </w:r>
      <w:r w:rsidR="000E1052" w:rsidRPr="00F069FE">
        <w:rPr>
          <w:rFonts w:ascii="Meiryo" w:eastAsia="Meiryo" w:hAnsi="Meiryo" w:cs="Meiryo"/>
          <w:color w:val="000000" w:themeColor="text1"/>
          <w:sz w:val="20"/>
          <w:szCs w:val="20"/>
        </w:rPr>
        <w:t>元獎金</w:t>
      </w:r>
      <w:r w:rsidR="00E57241" w:rsidRPr="00F069FE">
        <w:rPr>
          <w:rFonts w:ascii="Meiryo" w:eastAsia="Meiryo" w:hAnsi="Meiryo" w:cs="Meiryo"/>
          <w:color w:val="000000" w:themeColor="text1"/>
          <w:sz w:val="20"/>
          <w:szCs w:val="20"/>
        </w:rPr>
        <w:t>、獎狀</w:t>
      </w:r>
    </w:p>
    <w:p w:rsidR="00D55822" w:rsidRPr="00F069FE" w:rsidRDefault="00D55822" w:rsidP="00CA2E47">
      <w:pPr>
        <w:rPr>
          <w:rFonts w:ascii="Meiryo" w:eastAsia="Meiryo" w:hAnsi="Meiryo" w:cs="Meiryo"/>
          <w:b/>
          <w:color w:val="C00000"/>
          <w:sz w:val="32"/>
          <w:szCs w:val="32"/>
        </w:rPr>
      </w:pPr>
    </w:p>
    <w:p w:rsidR="00D55822" w:rsidRPr="00F069FE" w:rsidRDefault="00D55822" w:rsidP="00CA2E47">
      <w:pPr>
        <w:rPr>
          <w:rFonts w:ascii="Meiryo" w:eastAsia="Meiryo" w:hAnsi="Meiryo" w:cs="Meiryo"/>
          <w:b/>
          <w:color w:val="C00000"/>
          <w:sz w:val="32"/>
          <w:szCs w:val="32"/>
        </w:rPr>
      </w:pPr>
    </w:p>
    <w:p w:rsidR="008606C5" w:rsidRPr="00F069FE" w:rsidRDefault="008606C5" w:rsidP="00CA2E47">
      <w:pPr>
        <w:rPr>
          <w:rFonts w:ascii="Meiryo" w:eastAsia="Meiryo" w:hAnsi="Meiryo" w:cs="Meiryo"/>
          <w:b/>
          <w:color w:val="002060"/>
          <w:sz w:val="28"/>
          <w:szCs w:val="28"/>
          <w:u w:val="single"/>
        </w:rPr>
      </w:pPr>
      <w:r w:rsidRPr="00F069FE">
        <w:rPr>
          <w:rFonts w:ascii="Meiryo" w:eastAsia="Meiryo" w:hAnsi="Meiryo" w:cs="Meiryo"/>
          <w:b/>
          <w:color w:val="002060"/>
          <w:sz w:val="28"/>
          <w:szCs w:val="28"/>
          <w:u w:val="single"/>
        </w:rPr>
        <w:lastRenderedPageBreak/>
        <w:t>競賽主題 :</w:t>
      </w:r>
    </w:p>
    <w:p w:rsidR="00112B29" w:rsidRPr="00F069FE" w:rsidRDefault="00C61AC4" w:rsidP="00C015E5">
      <w:pPr>
        <w:pStyle w:val="ListParagraph"/>
        <w:numPr>
          <w:ilvl w:val="0"/>
          <w:numId w:val="4"/>
        </w:numPr>
        <w:rPr>
          <w:rFonts w:ascii="Meiryo" w:eastAsia="Meiryo" w:hAnsi="Meiryo" w:cs="Meiryo"/>
          <w:b/>
          <w:color w:val="000000" w:themeColor="text1"/>
          <w:sz w:val="28"/>
          <w:szCs w:val="28"/>
        </w:rPr>
      </w:pPr>
      <w:r w:rsidRPr="00F069FE">
        <w:rPr>
          <w:rFonts w:ascii="Meiryo" w:eastAsia="Meiryo" w:hAnsi="Meiryo" w:cs="Meiryo"/>
          <w:b/>
          <w:color w:val="000000" w:themeColor="text1"/>
          <w:sz w:val="28"/>
          <w:szCs w:val="28"/>
        </w:rPr>
        <w:t xml:space="preserve">Subject: </w:t>
      </w:r>
      <w:r w:rsidR="00046FD4" w:rsidRPr="00F069FE">
        <w:rPr>
          <w:rFonts w:ascii="Meiryo" w:eastAsia="Meiryo" w:hAnsi="Meiryo" w:cs="Meiryo"/>
          <w:b/>
          <w:color w:val="000000" w:themeColor="text1"/>
          <w:sz w:val="28"/>
          <w:szCs w:val="28"/>
        </w:rPr>
        <w:t xml:space="preserve">Smart </w:t>
      </w:r>
      <w:r w:rsidR="004F43C3" w:rsidRPr="00F069FE">
        <w:rPr>
          <w:rFonts w:ascii="Meiryo" w:eastAsia="Meiryo" w:hAnsi="Meiryo" w:cs="Meiryo"/>
          <w:b/>
          <w:color w:val="000000" w:themeColor="text1"/>
          <w:sz w:val="28"/>
          <w:szCs w:val="28"/>
        </w:rPr>
        <w:t>Everything</w:t>
      </w:r>
    </w:p>
    <w:p w:rsidR="008606C5" w:rsidRPr="00F069FE" w:rsidRDefault="009A58C9" w:rsidP="00CA2E47">
      <w:pPr>
        <w:rPr>
          <w:rFonts w:ascii="Meiryo" w:eastAsia="Meiryo" w:hAnsi="Meiryo" w:cs="Meiryo"/>
          <w:b/>
          <w:color w:val="002060"/>
          <w:sz w:val="24"/>
          <w:szCs w:val="24"/>
          <w:u w:val="single"/>
        </w:rPr>
      </w:pPr>
      <w:r w:rsidRPr="00F069FE">
        <w:rPr>
          <w:rFonts w:ascii="Meiryo" w:eastAsia="Meiryo" w:hAnsi="Meiryo" w:cs="Meiryo"/>
          <w:b/>
          <w:color w:val="002060"/>
          <w:sz w:val="24"/>
          <w:szCs w:val="24"/>
          <w:u w:val="single"/>
        </w:rPr>
        <w:t>競賽</w:t>
      </w:r>
      <w:r w:rsidR="008606C5" w:rsidRPr="00F069FE">
        <w:rPr>
          <w:rFonts w:ascii="Meiryo" w:eastAsia="Meiryo" w:hAnsi="Meiryo" w:cs="Meiryo"/>
          <w:b/>
          <w:color w:val="002060"/>
          <w:sz w:val="24"/>
          <w:szCs w:val="24"/>
          <w:u w:val="single"/>
        </w:rPr>
        <w:t>形式 :</w:t>
      </w:r>
    </w:p>
    <w:p w:rsidR="00F069FE" w:rsidRPr="00F069FE" w:rsidRDefault="00F069FE" w:rsidP="00F069FE">
      <w:pPr>
        <w:pStyle w:val="ListParagraph"/>
        <w:numPr>
          <w:ilvl w:val="0"/>
          <w:numId w:val="4"/>
        </w:numPr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 xml:space="preserve">開發平台：參賽者必須使用本競賽提供之ARC </w:t>
      </w:r>
      <w:proofErr w:type="spellStart"/>
      <w:r w:rsidRPr="00F069FE">
        <w:rPr>
          <w:rFonts w:ascii="Meiryo" w:eastAsia="Meiryo" w:hAnsi="Meiryo" w:cs="Meiryo"/>
          <w:sz w:val="20"/>
          <w:szCs w:val="20"/>
        </w:rPr>
        <w:t>DesignWare</w:t>
      </w:r>
      <w:proofErr w:type="spellEnd"/>
      <w:r w:rsidRPr="00F069FE">
        <w:rPr>
          <w:rFonts w:ascii="Meiryo" w:eastAsia="Meiryo" w:hAnsi="Meiryo" w:cs="Meiryo"/>
          <w:sz w:val="20"/>
          <w:szCs w:val="20"/>
        </w:rPr>
        <w:t xml:space="preserve"> System EMSK硬體開發版及ARC EMSK軟體開發工具，當作競賽的工具</w:t>
      </w:r>
    </w:p>
    <w:p w:rsidR="00C015E5" w:rsidRPr="00F069FE" w:rsidRDefault="009A58C9" w:rsidP="00C015E5">
      <w:pPr>
        <w:pStyle w:val="ListParagraph"/>
        <w:numPr>
          <w:ilvl w:val="0"/>
          <w:numId w:val="8"/>
        </w:numPr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>採用開放式命題的方式進行</w:t>
      </w:r>
      <w:r w:rsidR="00100093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由參賽隊自主選擇作品命題。 可針對一個具體技術問題</w:t>
      </w:r>
      <w:r w:rsidR="00100093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基於ARC EM Starter Kit開發板</w:t>
      </w:r>
      <w:r w:rsidR="00100093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使用現代電子系統設計方法加以解決。 重點考察參賽隊員應用電子資訊基礎理論進行電子系統設計的能力</w:t>
      </w:r>
      <w:r w:rsidR="00100093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作品的創意和創新性</w:t>
      </w:r>
      <w:r w:rsidR="00100093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 xml:space="preserve">以及團隊合作能力。 </w:t>
      </w:r>
    </w:p>
    <w:p w:rsidR="00C015E5" w:rsidRPr="00F069FE" w:rsidRDefault="00023362" w:rsidP="0025787C">
      <w:pPr>
        <w:pStyle w:val="ListParagraph"/>
        <w:numPr>
          <w:ilvl w:val="0"/>
          <w:numId w:val="8"/>
        </w:numPr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>選題方向</w:t>
      </w:r>
      <w:r w:rsidR="009A58C9" w:rsidRPr="00F069FE">
        <w:rPr>
          <w:rFonts w:ascii="Meiryo" w:eastAsia="Meiryo" w:hAnsi="Meiryo" w:cs="Meiryo"/>
          <w:sz w:val="20"/>
          <w:szCs w:val="20"/>
        </w:rPr>
        <w:t>基於</w:t>
      </w:r>
      <w:r w:rsidR="005136F8" w:rsidRPr="00F069FE">
        <w:rPr>
          <w:rFonts w:ascii="Meiryo" w:eastAsia="Meiryo" w:hAnsi="Meiryo" w:cs="Meiryo"/>
          <w:sz w:val="20"/>
          <w:szCs w:val="20"/>
        </w:rPr>
        <w:t>新思科技</w:t>
      </w:r>
      <w:r w:rsidR="009A58C9" w:rsidRPr="00F069FE">
        <w:rPr>
          <w:rFonts w:ascii="Meiryo" w:eastAsia="Meiryo" w:hAnsi="Meiryo" w:cs="Meiryo"/>
          <w:sz w:val="20"/>
          <w:szCs w:val="20"/>
        </w:rPr>
        <w:t>embARC開源軟體平臺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="009A58C9" w:rsidRPr="00F069FE">
        <w:rPr>
          <w:rFonts w:ascii="Meiryo" w:eastAsia="Meiryo" w:hAnsi="Meiryo" w:cs="Meiryo"/>
          <w:sz w:val="20"/>
          <w:szCs w:val="20"/>
        </w:rPr>
        <w:t>針對「IoT物聯網」</w:t>
      </w:r>
      <w:r w:rsidR="00100093" w:rsidRPr="00F069FE">
        <w:rPr>
          <w:rFonts w:ascii="Meiryo" w:eastAsia="Meiryo" w:hAnsi="Meiryo" w:cs="Meiryo"/>
          <w:sz w:val="20"/>
          <w:szCs w:val="20"/>
        </w:rPr>
        <w:t>，</w:t>
      </w:r>
      <w:r w:rsidR="009A58C9" w:rsidRPr="00F069FE">
        <w:rPr>
          <w:rFonts w:ascii="Meiryo" w:eastAsia="Meiryo" w:hAnsi="Meiryo" w:cs="Meiryo"/>
          <w:sz w:val="20"/>
          <w:szCs w:val="20"/>
        </w:rPr>
        <w:t>嵌入式</w:t>
      </w:r>
      <w:r w:rsidR="00252CB5" w:rsidRPr="00F069FE">
        <w:rPr>
          <w:rFonts w:ascii="Meiryo" w:eastAsia="Meiryo" w:hAnsi="Meiryo" w:cs="Meiryo"/>
          <w:sz w:val="20"/>
          <w:szCs w:val="20"/>
        </w:rPr>
        <w:t>與控制</w:t>
      </w:r>
      <w:r w:rsidR="005136F8" w:rsidRPr="00F069FE">
        <w:rPr>
          <w:rFonts w:ascii="Meiryo" w:eastAsia="Meiryo" w:hAnsi="Meiryo" w:cs="Meiryo"/>
          <w:sz w:val="20"/>
          <w:szCs w:val="20"/>
        </w:rPr>
        <w:t>設計</w:t>
      </w:r>
      <w:r w:rsidR="00252CB5" w:rsidRPr="00F069FE">
        <w:rPr>
          <w:rFonts w:ascii="Meiryo" w:eastAsia="Meiryo" w:hAnsi="Meiryo" w:cs="Meiryo"/>
          <w:sz w:val="20"/>
          <w:szCs w:val="20"/>
        </w:rPr>
        <w:t>等一些熱門應用的相關課題進行創新性產品，</w:t>
      </w:r>
      <w:r w:rsidR="009A58C9" w:rsidRPr="00F069FE">
        <w:rPr>
          <w:rFonts w:ascii="Meiryo" w:eastAsia="Meiryo" w:hAnsi="Meiryo" w:cs="Meiryo"/>
          <w:sz w:val="20"/>
          <w:szCs w:val="20"/>
        </w:rPr>
        <w:t>服務和技術的研究與應用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="009A58C9" w:rsidRPr="00F069FE">
        <w:rPr>
          <w:rFonts w:ascii="Meiryo" w:eastAsia="Meiryo" w:hAnsi="Meiryo" w:cs="Meiryo"/>
          <w:sz w:val="20"/>
          <w:szCs w:val="20"/>
        </w:rPr>
        <w:t>如智慧穿戴、智慧家居、智慧環保</w:t>
      </w:r>
      <w:r w:rsidR="00112B29" w:rsidRPr="00F069FE">
        <w:rPr>
          <w:rFonts w:ascii="Meiryo" w:eastAsia="Meiryo" w:hAnsi="Meiryo" w:cs="Meiryo"/>
          <w:sz w:val="20"/>
          <w:szCs w:val="20"/>
        </w:rPr>
        <w:t>、智慧醫療、智慧安全</w:t>
      </w:r>
      <w:r w:rsidR="009A58C9" w:rsidRPr="00F069FE">
        <w:rPr>
          <w:rFonts w:ascii="Meiryo" w:eastAsia="Meiryo" w:hAnsi="Meiryo" w:cs="Meiryo"/>
          <w:sz w:val="20"/>
          <w:szCs w:val="20"/>
        </w:rPr>
        <w:t xml:space="preserve">等。 </w:t>
      </w:r>
      <w:hyperlink r:id="rId7" w:history="1">
        <w:r w:rsidR="0025787C" w:rsidRPr="00F069FE">
          <w:rPr>
            <w:rStyle w:val="Hyperlink"/>
            <w:rFonts w:ascii="Meiryo" w:eastAsia="Meiryo" w:hAnsi="Meiryo" w:cs="Meiryo"/>
            <w:sz w:val="20"/>
            <w:szCs w:val="20"/>
          </w:rPr>
          <w:t>https://www.embarc.org/</w:t>
        </w:r>
      </w:hyperlink>
      <w:r w:rsidR="0025787C" w:rsidRPr="00F069FE">
        <w:rPr>
          <w:rFonts w:ascii="Meiryo" w:eastAsia="Meiryo" w:hAnsi="Meiryo" w:cs="Meiryo"/>
          <w:sz w:val="20"/>
          <w:szCs w:val="20"/>
        </w:rPr>
        <w:t xml:space="preserve"> </w:t>
      </w:r>
    </w:p>
    <w:p w:rsidR="005136F8" w:rsidRPr="00F069FE" w:rsidRDefault="005136F8" w:rsidP="00CA2E47">
      <w:pPr>
        <w:pStyle w:val="ListParagraph"/>
        <w:numPr>
          <w:ilvl w:val="0"/>
          <w:numId w:val="8"/>
        </w:numPr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>競賽內容</w:t>
      </w:r>
      <w:r w:rsidR="009A58C9" w:rsidRPr="00F069FE">
        <w:rPr>
          <w:rFonts w:ascii="Meiryo" w:eastAsia="Meiryo" w:hAnsi="Meiryo" w:cs="Meiryo"/>
          <w:sz w:val="20"/>
          <w:szCs w:val="20"/>
        </w:rPr>
        <w:t>需包含:</w:t>
      </w:r>
      <w:r w:rsidR="00547875" w:rsidRPr="00F069FE">
        <w:rPr>
          <w:rFonts w:ascii="Meiryo" w:eastAsia="Meiryo" w:hAnsi="Meiryo" w:cs="Meiryo"/>
          <w:sz w:val="20"/>
          <w:szCs w:val="20"/>
        </w:rPr>
        <w:t xml:space="preserve"> </w:t>
      </w:r>
      <w:r w:rsidRPr="00F069FE">
        <w:rPr>
          <w:rFonts w:ascii="Meiryo" w:eastAsia="Meiryo" w:hAnsi="Meiryo" w:cs="Meiryo"/>
          <w:sz w:val="20"/>
          <w:szCs w:val="20"/>
        </w:rPr>
        <w:t>作品主題性</w:t>
      </w:r>
      <w:r w:rsidR="009A58C9" w:rsidRPr="00F069FE">
        <w:rPr>
          <w:rFonts w:ascii="Meiryo" w:eastAsia="Meiryo" w:hAnsi="Meiryo" w:cs="Meiryo"/>
          <w:sz w:val="20"/>
          <w:szCs w:val="20"/>
        </w:rPr>
        <w:t>與創新;方案論證與設計;</w:t>
      </w:r>
      <w:r w:rsidR="00547875" w:rsidRPr="00F069FE">
        <w:rPr>
          <w:rFonts w:ascii="Meiryo" w:eastAsia="Meiryo" w:hAnsi="Meiryo" w:cs="Meiryo"/>
          <w:sz w:val="20"/>
          <w:szCs w:val="20"/>
        </w:rPr>
        <w:t xml:space="preserve"> </w:t>
      </w:r>
      <w:r w:rsidR="009A58C9" w:rsidRPr="00F069FE">
        <w:rPr>
          <w:rFonts w:ascii="Meiryo" w:eastAsia="Meiryo" w:hAnsi="Meiryo" w:cs="Meiryo"/>
          <w:sz w:val="20"/>
          <w:szCs w:val="20"/>
        </w:rPr>
        <w:t>原理分析與硬體框圖;軟體設計與流程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格式要求</w:t>
      </w:r>
      <w:r w:rsidR="009A58C9" w:rsidRPr="00F069FE">
        <w:rPr>
          <w:rFonts w:ascii="Meiryo" w:eastAsia="Meiryo" w:hAnsi="Meiryo" w:cs="Meiryo"/>
          <w:sz w:val="20"/>
          <w:szCs w:val="20"/>
        </w:rPr>
        <w:t>範本:Synopsys ARC作品提交要求與範本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="009A58C9" w:rsidRPr="00F069FE">
        <w:rPr>
          <w:rFonts w:ascii="Meiryo" w:eastAsia="Meiryo" w:hAnsi="Meiryo" w:cs="Meiryo"/>
          <w:sz w:val="20"/>
          <w:szCs w:val="20"/>
        </w:rPr>
        <w:t>zip 決賽提交設計作品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="009A58C9" w:rsidRPr="00F069FE">
        <w:rPr>
          <w:rFonts w:ascii="Meiryo" w:eastAsia="Meiryo" w:hAnsi="Meiryo" w:cs="Meiryo"/>
          <w:sz w:val="20"/>
          <w:szCs w:val="20"/>
        </w:rPr>
        <w:t xml:space="preserve">文檔及演示視頻。 </w:t>
      </w:r>
    </w:p>
    <w:p w:rsidR="005136F8" w:rsidRPr="00F069FE" w:rsidRDefault="005136F8" w:rsidP="005136F8">
      <w:pPr>
        <w:pStyle w:val="ListParagraph"/>
        <w:rPr>
          <w:rFonts w:ascii="Meiryo" w:eastAsia="Meiryo" w:hAnsi="Meiryo" w:cs="Meiryo"/>
          <w:sz w:val="20"/>
          <w:szCs w:val="20"/>
        </w:rPr>
      </w:pPr>
    </w:p>
    <w:p w:rsidR="00F069FE" w:rsidRPr="00F81C0B" w:rsidRDefault="00164403" w:rsidP="00F81C0B">
      <w:pPr>
        <w:pStyle w:val="ListParagraph"/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 xml:space="preserve">         </w:t>
      </w:r>
      <w:r w:rsidR="008F5003" w:rsidRPr="00F069FE">
        <w:rPr>
          <w:rFonts w:ascii="Meiryo" w:eastAsia="Meiryo" w:hAnsi="Meiryo" w:cs="Meiryo"/>
          <w:b/>
          <w:noProof/>
          <w:color w:val="002060"/>
          <w:sz w:val="24"/>
          <w:szCs w:val="24"/>
        </w:rPr>
        <w:drawing>
          <wp:inline distT="0" distB="0" distL="0" distR="0" wp14:anchorId="250F9E92" wp14:editId="6342FFE8">
            <wp:extent cx="2200275" cy="158180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532" cy="1588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13747">
        <w:rPr>
          <w:rFonts w:ascii="Meiryo" w:eastAsia="Meiryo" w:hAnsi="Meiryo" w:cs="Meiryo"/>
          <w:sz w:val="20"/>
          <w:szCs w:val="20"/>
        </w:rPr>
        <w:t xml:space="preserve">      </w:t>
      </w:r>
      <w:r w:rsidR="00213747">
        <w:rPr>
          <w:rFonts w:ascii="Meiryo" w:eastAsia="Meiryo" w:hAnsi="Meiryo" w:cs="Meiryo"/>
          <w:noProof/>
          <w:sz w:val="20"/>
          <w:szCs w:val="20"/>
        </w:rPr>
        <w:drawing>
          <wp:inline distT="0" distB="0" distL="0" distR="0" wp14:anchorId="167BA8A6">
            <wp:extent cx="2574951" cy="200358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117" cy="2007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9FE" w:rsidRPr="00F069FE" w:rsidRDefault="00F069FE" w:rsidP="00F069FE">
      <w:pPr>
        <w:rPr>
          <w:rFonts w:ascii="Meiryo" w:eastAsia="Meiryo" w:hAnsi="Meiryo" w:cs="Meiryo"/>
          <w:b/>
          <w:color w:val="002060"/>
          <w:sz w:val="24"/>
          <w:szCs w:val="24"/>
          <w:u w:val="single"/>
        </w:rPr>
      </w:pPr>
      <w:r w:rsidRPr="00F069FE">
        <w:rPr>
          <w:rFonts w:ascii="Meiryo" w:eastAsia="Meiryo" w:hAnsi="Meiryo" w:cs="Meiryo"/>
          <w:b/>
          <w:color w:val="002060"/>
          <w:sz w:val="24"/>
          <w:szCs w:val="24"/>
          <w:u w:val="single"/>
        </w:rPr>
        <w:t>ARC 資料包</w:t>
      </w:r>
    </w:p>
    <w:p w:rsidR="00F069FE" w:rsidRPr="00F81C0B" w:rsidRDefault="00177C35" w:rsidP="00F41875">
      <w:pPr>
        <w:numPr>
          <w:ilvl w:val="0"/>
          <w:numId w:val="13"/>
        </w:numPr>
        <w:spacing w:after="0" w:line="240" w:lineRule="auto"/>
        <w:rPr>
          <w:rFonts w:ascii="Meiryo" w:eastAsia="Meiryo" w:hAnsi="Meiryo" w:cs="Meiryo"/>
          <w:b/>
          <w:color w:val="002060"/>
          <w:sz w:val="20"/>
          <w:szCs w:val="20"/>
          <w:u w:val="single"/>
        </w:rPr>
      </w:pPr>
      <w:hyperlink r:id="rId10" w:history="1">
        <w:r w:rsidR="00F069FE" w:rsidRPr="00F81C0B">
          <w:rPr>
            <w:rStyle w:val="Hyperlink"/>
            <w:rFonts w:ascii="Meiryo" w:eastAsia="Meiryo" w:hAnsi="Meiryo" w:cs="Meiryo"/>
            <w:sz w:val="20"/>
            <w:szCs w:val="20"/>
          </w:rPr>
          <w:t>ARC EM Starter Kit v1.1 Package</w:t>
        </w:r>
      </w:hyperlink>
    </w:p>
    <w:p w:rsidR="00F069FE" w:rsidRPr="00F81C0B" w:rsidRDefault="00177C35" w:rsidP="00F41875">
      <w:pPr>
        <w:numPr>
          <w:ilvl w:val="0"/>
          <w:numId w:val="13"/>
        </w:numPr>
        <w:spacing w:after="0" w:line="240" w:lineRule="auto"/>
        <w:rPr>
          <w:rFonts w:ascii="Meiryo" w:eastAsia="Meiryo" w:hAnsi="Meiryo" w:cs="Meiryo"/>
          <w:b/>
          <w:color w:val="002060"/>
          <w:sz w:val="20"/>
          <w:szCs w:val="20"/>
          <w:u w:val="single"/>
        </w:rPr>
      </w:pPr>
      <w:hyperlink r:id="rId11" w:history="1">
        <w:r w:rsidR="00F069FE" w:rsidRPr="00F81C0B">
          <w:rPr>
            <w:rStyle w:val="Hyperlink"/>
            <w:rFonts w:ascii="Meiryo" w:eastAsia="Meiryo" w:hAnsi="Meiryo" w:cs="Meiryo"/>
            <w:sz w:val="20"/>
            <w:szCs w:val="20"/>
          </w:rPr>
          <w:t>ARC EM Starter Kit v2.1 Package Part 1</w:t>
        </w:r>
      </w:hyperlink>
    </w:p>
    <w:p w:rsidR="00F069FE" w:rsidRPr="00F81C0B" w:rsidRDefault="00177C35" w:rsidP="00F41875">
      <w:pPr>
        <w:numPr>
          <w:ilvl w:val="0"/>
          <w:numId w:val="13"/>
        </w:numPr>
        <w:spacing w:after="0" w:line="240" w:lineRule="auto"/>
        <w:rPr>
          <w:rFonts w:ascii="Meiryo" w:eastAsia="Meiryo" w:hAnsi="Meiryo" w:cs="Meiryo"/>
          <w:b/>
          <w:color w:val="002060"/>
          <w:sz w:val="20"/>
          <w:szCs w:val="20"/>
          <w:u w:val="single"/>
        </w:rPr>
      </w:pPr>
      <w:hyperlink r:id="rId12" w:history="1">
        <w:r w:rsidR="00F069FE" w:rsidRPr="00F81C0B">
          <w:rPr>
            <w:rStyle w:val="Hyperlink"/>
            <w:rFonts w:ascii="Meiryo" w:eastAsia="Meiryo" w:hAnsi="Meiryo" w:cs="Meiryo"/>
            <w:sz w:val="20"/>
            <w:szCs w:val="20"/>
          </w:rPr>
          <w:t>ARC EM Starter Kit v2.1 Package Part 2</w:t>
        </w:r>
      </w:hyperlink>
    </w:p>
    <w:p w:rsidR="00F069FE" w:rsidRPr="00F81C0B" w:rsidRDefault="00177C35" w:rsidP="00F41875">
      <w:pPr>
        <w:numPr>
          <w:ilvl w:val="0"/>
          <w:numId w:val="13"/>
        </w:numPr>
        <w:spacing w:after="0" w:line="240" w:lineRule="auto"/>
        <w:rPr>
          <w:rFonts w:ascii="Meiryo" w:eastAsia="Meiryo" w:hAnsi="Meiryo" w:cs="Meiryo"/>
          <w:b/>
          <w:color w:val="002060"/>
          <w:sz w:val="20"/>
          <w:szCs w:val="20"/>
          <w:u w:val="single"/>
        </w:rPr>
      </w:pPr>
      <w:hyperlink r:id="rId13" w:history="1">
        <w:r w:rsidR="00F069FE" w:rsidRPr="00F81C0B">
          <w:rPr>
            <w:rStyle w:val="Hyperlink"/>
            <w:rFonts w:ascii="Meiryo" w:eastAsia="Meiryo" w:hAnsi="Meiryo" w:cs="Meiryo"/>
            <w:sz w:val="20"/>
            <w:szCs w:val="20"/>
          </w:rPr>
          <w:t xml:space="preserve">Introduction to </w:t>
        </w:r>
        <w:proofErr w:type="spellStart"/>
        <w:r w:rsidR="00F069FE" w:rsidRPr="00F81C0B">
          <w:rPr>
            <w:rStyle w:val="Hyperlink"/>
            <w:rFonts w:ascii="Meiryo" w:eastAsia="Meiryo" w:hAnsi="Meiryo" w:cs="Meiryo"/>
            <w:sz w:val="20"/>
            <w:szCs w:val="20"/>
          </w:rPr>
          <w:t>embARC</w:t>
        </w:r>
        <w:proofErr w:type="spellEnd"/>
      </w:hyperlink>
    </w:p>
    <w:p w:rsidR="00F069FE" w:rsidRPr="00F81C0B" w:rsidRDefault="00177C35" w:rsidP="00F41875">
      <w:pPr>
        <w:numPr>
          <w:ilvl w:val="0"/>
          <w:numId w:val="13"/>
        </w:numPr>
        <w:spacing w:after="0" w:line="240" w:lineRule="auto"/>
        <w:rPr>
          <w:rFonts w:ascii="Meiryo" w:eastAsia="Meiryo" w:hAnsi="Meiryo" w:cs="Meiryo"/>
          <w:b/>
          <w:color w:val="002060"/>
          <w:sz w:val="20"/>
          <w:szCs w:val="20"/>
          <w:u w:val="single"/>
        </w:rPr>
      </w:pPr>
      <w:hyperlink r:id="rId14" w:history="1">
        <w:r w:rsidR="00F069FE" w:rsidRPr="00F81C0B">
          <w:rPr>
            <w:rStyle w:val="Hyperlink"/>
            <w:rFonts w:ascii="Meiryo" w:eastAsia="Meiryo" w:hAnsi="Meiryo" w:cs="Meiryo"/>
            <w:sz w:val="20"/>
            <w:szCs w:val="20"/>
          </w:rPr>
          <w:t>https://www.embarc.org/</w:t>
        </w:r>
      </w:hyperlink>
      <w:r w:rsidR="00F069FE" w:rsidRPr="00F81C0B">
        <w:rPr>
          <w:rFonts w:ascii="Meiryo" w:eastAsia="Meiryo" w:hAnsi="Meiryo" w:cs="Meiryo"/>
          <w:b/>
          <w:color w:val="002060"/>
          <w:sz w:val="20"/>
          <w:szCs w:val="20"/>
          <w:u w:val="single"/>
        </w:rPr>
        <w:t xml:space="preserve"> (Registration Required)</w:t>
      </w:r>
    </w:p>
    <w:p w:rsidR="00F41875" w:rsidRDefault="00F41875" w:rsidP="009A58C9">
      <w:pPr>
        <w:rPr>
          <w:rFonts w:ascii="Meiryo" w:hAnsi="Meiryo" w:cs="Meiryo"/>
          <w:b/>
          <w:color w:val="002060"/>
          <w:sz w:val="24"/>
          <w:szCs w:val="24"/>
          <w:u w:val="single"/>
        </w:rPr>
      </w:pPr>
    </w:p>
    <w:p w:rsidR="009A58C9" w:rsidRPr="00F069FE" w:rsidRDefault="008606C5" w:rsidP="009A58C9">
      <w:pPr>
        <w:rPr>
          <w:rFonts w:ascii="Meiryo" w:eastAsia="Meiryo" w:hAnsi="Meiryo" w:cs="Meiryo"/>
          <w:b/>
          <w:color w:val="002060"/>
          <w:sz w:val="24"/>
          <w:szCs w:val="24"/>
          <w:u w:val="single"/>
        </w:rPr>
      </w:pPr>
      <w:r w:rsidRPr="00F069FE">
        <w:rPr>
          <w:rFonts w:ascii="Meiryo" w:eastAsia="Meiryo" w:hAnsi="Meiryo" w:cs="Meiryo"/>
          <w:b/>
          <w:color w:val="002060"/>
          <w:sz w:val="24"/>
          <w:szCs w:val="24"/>
          <w:u w:val="single"/>
        </w:rPr>
        <w:t>活動時間 :</w:t>
      </w:r>
    </w:p>
    <w:tbl>
      <w:tblPr>
        <w:tblStyle w:val="ListTable4-Accent1"/>
        <w:tblW w:w="9355" w:type="dxa"/>
        <w:tblInd w:w="279" w:type="dxa"/>
        <w:tblLook w:val="04A0" w:firstRow="1" w:lastRow="0" w:firstColumn="1" w:lastColumn="0" w:noHBand="0" w:noVBand="1"/>
      </w:tblPr>
      <w:tblGrid>
        <w:gridCol w:w="2268"/>
        <w:gridCol w:w="4252"/>
        <w:gridCol w:w="2835"/>
      </w:tblGrid>
      <w:tr w:rsidR="00E85BD3" w:rsidRPr="00F069FE" w:rsidTr="00C74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="00E85BD3" w:rsidRPr="00F069FE" w:rsidRDefault="00E85BD3" w:rsidP="003B4979">
            <w:pPr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Category</w:t>
            </w:r>
          </w:p>
        </w:tc>
        <w:tc>
          <w:tcPr>
            <w:tcW w:w="4252" w:type="dxa"/>
          </w:tcPr>
          <w:p w:rsidR="00E85BD3" w:rsidRPr="00F069FE" w:rsidRDefault="00E85BD3" w:rsidP="003B49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Items</w:t>
            </w:r>
          </w:p>
        </w:tc>
        <w:tc>
          <w:tcPr>
            <w:tcW w:w="2835" w:type="dxa"/>
          </w:tcPr>
          <w:p w:rsidR="00E85BD3" w:rsidRPr="00F069FE" w:rsidRDefault="00E85BD3" w:rsidP="003B49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Date</w:t>
            </w:r>
          </w:p>
        </w:tc>
      </w:tr>
      <w:tr w:rsidR="00E85BD3" w:rsidRPr="00F069FE" w:rsidTr="00C74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shd w:val="clear" w:color="auto" w:fill="D9E2F3" w:themeFill="accent5" w:themeFillTint="33"/>
            <w:hideMark/>
          </w:tcPr>
          <w:p w:rsidR="00E85BD3" w:rsidRPr="00F069FE" w:rsidRDefault="00E85BD3" w:rsidP="003B4979">
            <w:pPr>
              <w:rPr>
                <w:rFonts w:ascii="Meiryo" w:eastAsia="Meiryo" w:hAnsi="Meiryo" w:cs="Meiryo"/>
                <w:color w:val="000000"/>
                <w:sz w:val="24"/>
                <w:szCs w:val="24"/>
                <w:highlight w:val="yellow"/>
              </w:rPr>
            </w:pPr>
            <w:r w:rsidRPr="00F069FE">
              <w:rPr>
                <w:rFonts w:ascii="Meiryo" w:eastAsia="Meiryo" w:hAnsi="Meiryo" w:cs="Meiryo"/>
                <w:color w:val="000000"/>
                <w:sz w:val="24"/>
                <w:szCs w:val="24"/>
              </w:rPr>
              <w:t>報名</w:t>
            </w:r>
          </w:p>
        </w:tc>
        <w:tc>
          <w:tcPr>
            <w:tcW w:w="4252" w:type="dxa"/>
            <w:hideMark/>
          </w:tcPr>
          <w:p w:rsidR="00E85BD3" w:rsidRPr="00F069FE" w:rsidRDefault="00E85BD3" w:rsidP="003B4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開放繳交報名文件</w:t>
            </w:r>
          </w:p>
        </w:tc>
        <w:tc>
          <w:tcPr>
            <w:tcW w:w="2835" w:type="dxa"/>
          </w:tcPr>
          <w:p w:rsidR="00E85BD3" w:rsidRPr="00F069FE" w:rsidRDefault="00E364DE" w:rsidP="003B4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Dec.29</w:t>
            </w:r>
            <w:r w:rsidR="00E85BD3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, 2017</w:t>
            </w:r>
          </w:p>
        </w:tc>
      </w:tr>
      <w:tr w:rsidR="00E85BD3" w:rsidRPr="00F069FE" w:rsidTr="00C747B9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shd w:val="clear" w:color="auto" w:fill="D9E2F3" w:themeFill="accent5" w:themeFillTint="33"/>
            <w:hideMark/>
          </w:tcPr>
          <w:p w:rsidR="00E85BD3" w:rsidRPr="00F069FE" w:rsidRDefault="00E85BD3" w:rsidP="003B4979">
            <w:pPr>
              <w:rPr>
                <w:rFonts w:ascii="Meiryo" w:eastAsia="Meiryo" w:hAnsi="Meiryo" w:cs="Meiryo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2" w:type="dxa"/>
            <w:hideMark/>
          </w:tcPr>
          <w:p w:rsidR="00E85BD3" w:rsidRPr="00F069FE" w:rsidRDefault="00E85BD3" w:rsidP="003B4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報名截止</w:t>
            </w:r>
          </w:p>
        </w:tc>
        <w:tc>
          <w:tcPr>
            <w:tcW w:w="2835" w:type="dxa"/>
          </w:tcPr>
          <w:p w:rsidR="00E85BD3" w:rsidRPr="00F069FE" w:rsidRDefault="00E85BD3" w:rsidP="003B4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Jan. 31, 2018</w:t>
            </w:r>
          </w:p>
        </w:tc>
      </w:tr>
      <w:tr w:rsidR="00E85BD3" w:rsidRPr="00F069FE" w:rsidTr="00C74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shd w:val="clear" w:color="auto" w:fill="D9E2F3" w:themeFill="accent5" w:themeFillTint="33"/>
            <w:hideMark/>
          </w:tcPr>
          <w:p w:rsidR="00E85BD3" w:rsidRPr="00F069FE" w:rsidRDefault="00E85BD3" w:rsidP="003B4979">
            <w:pPr>
              <w:rPr>
                <w:rFonts w:ascii="Meiryo" w:eastAsia="Meiryo" w:hAnsi="Meiryo" w:cs="Meiryo"/>
                <w:color w:val="000000"/>
                <w:sz w:val="24"/>
                <w:szCs w:val="24"/>
                <w:highlight w:val="yellow"/>
              </w:rPr>
            </w:pPr>
            <w:r w:rsidRPr="00F069FE">
              <w:rPr>
                <w:rFonts w:ascii="Meiryo" w:eastAsia="Meiryo" w:hAnsi="Meiryo" w:cs="Meiryo"/>
                <w:color w:val="000000"/>
                <w:sz w:val="24"/>
                <w:szCs w:val="24"/>
              </w:rPr>
              <w:t>初賽</w:t>
            </w:r>
          </w:p>
        </w:tc>
        <w:tc>
          <w:tcPr>
            <w:tcW w:w="4252" w:type="dxa"/>
            <w:hideMark/>
          </w:tcPr>
          <w:p w:rsidR="00E85BD3" w:rsidRPr="00F069FE" w:rsidRDefault="00E85BD3" w:rsidP="003B4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初賽者確認通知</w:t>
            </w:r>
          </w:p>
        </w:tc>
        <w:tc>
          <w:tcPr>
            <w:tcW w:w="2835" w:type="dxa"/>
          </w:tcPr>
          <w:p w:rsidR="00E85BD3" w:rsidRPr="00F069FE" w:rsidRDefault="00E85BD3" w:rsidP="003B4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Feb.</w:t>
            </w:r>
            <w:r w:rsidR="00280EAA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 xml:space="preserve"> </w:t>
            </w: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08, 2018</w:t>
            </w:r>
          </w:p>
        </w:tc>
      </w:tr>
      <w:tr w:rsidR="00E85BD3" w:rsidRPr="00F069FE" w:rsidTr="00C747B9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shd w:val="clear" w:color="auto" w:fill="D9E2F3" w:themeFill="accent5" w:themeFillTint="33"/>
            <w:hideMark/>
          </w:tcPr>
          <w:p w:rsidR="00E85BD3" w:rsidRPr="00F069FE" w:rsidRDefault="00E85BD3" w:rsidP="003B4979">
            <w:pPr>
              <w:rPr>
                <w:rFonts w:ascii="Meiryo" w:eastAsia="Meiryo" w:hAnsi="Meiryo" w:cs="Meiryo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2" w:type="dxa"/>
            <w:hideMark/>
          </w:tcPr>
          <w:p w:rsidR="00E85BD3" w:rsidRPr="00F069FE" w:rsidRDefault="00E85BD3" w:rsidP="003B4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初賽文檔截止收件</w:t>
            </w:r>
          </w:p>
        </w:tc>
        <w:tc>
          <w:tcPr>
            <w:tcW w:w="2835" w:type="dxa"/>
          </w:tcPr>
          <w:p w:rsidR="00E85BD3" w:rsidRPr="00F069FE" w:rsidRDefault="00E364DE" w:rsidP="003B4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May. 18</w:t>
            </w:r>
            <w:r w:rsidR="00E85BD3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, 2018</w:t>
            </w:r>
          </w:p>
        </w:tc>
      </w:tr>
      <w:tr w:rsidR="00E85BD3" w:rsidRPr="00F069FE" w:rsidTr="00C74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shd w:val="clear" w:color="auto" w:fill="D9E2F3" w:themeFill="accent5" w:themeFillTint="33"/>
            <w:hideMark/>
          </w:tcPr>
          <w:p w:rsidR="00E85BD3" w:rsidRPr="00F069FE" w:rsidRDefault="00E85BD3" w:rsidP="003B4979">
            <w:pPr>
              <w:rPr>
                <w:rFonts w:ascii="Meiryo" w:eastAsia="Meiryo" w:hAnsi="Meiryo" w:cs="Meiryo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2" w:type="dxa"/>
            <w:hideMark/>
          </w:tcPr>
          <w:p w:rsidR="00E85BD3" w:rsidRPr="00F069FE" w:rsidRDefault="00E85BD3" w:rsidP="003B4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初賽評鑑</w:t>
            </w:r>
          </w:p>
        </w:tc>
        <w:tc>
          <w:tcPr>
            <w:tcW w:w="2835" w:type="dxa"/>
          </w:tcPr>
          <w:p w:rsidR="00E85BD3" w:rsidRPr="00F069FE" w:rsidRDefault="006D234B" w:rsidP="003B4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May.</w:t>
            </w:r>
            <w:r w:rsidR="00280EAA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 xml:space="preserve"> </w:t>
            </w:r>
            <w:r w:rsidR="00C90563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21-30</w:t>
            </w:r>
            <w:r w:rsidR="00E85BD3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, 2018</w:t>
            </w:r>
          </w:p>
        </w:tc>
      </w:tr>
      <w:tr w:rsidR="00E85BD3" w:rsidRPr="00F069FE" w:rsidTr="00C747B9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shd w:val="clear" w:color="auto" w:fill="D9E2F3" w:themeFill="accent5" w:themeFillTint="33"/>
          </w:tcPr>
          <w:p w:rsidR="00E85BD3" w:rsidRPr="00F069FE" w:rsidRDefault="00E85BD3" w:rsidP="003B4979">
            <w:pPr>
              <w:rPr>
                <w:rFonts w:ascii="Meiryo" w:eastAsia="Meiryo" w:hAnsi="Meiryo" w:cs="Meiryo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2" w:type="dxa"/>
          </w:tcPr>
          <w:p w:rsidR="00E85BD3" w:rsidRPr="00F069FE" w:rsidRDefault="00E85BD3" w:rsidP="003B4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初賽優勝隊通知</w:t>
            </w:r>
          </w:p>
        </w:tc>
        <w:tc>
          <w:tcPr>
            <w:tcW w:w="2835" w:type="dxa"/>
          </w:tcPr>
          <w:p w:rsidR="00E85BD3" w:rsidRPr="00F069FE" w:rsidRDefault="006D234B" w:rsidP="003B4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May.</w:t>
            </w:r>
            <w:r w:rsidR="00280EAA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 xml:space="preserve"> </w:t>
            </w: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31, 2018</w:t>
            </w:r>
          </w:p>
        </w:tc>
      </w:tr>
      <w:tr w:rsidR="00E85BD3" w:rsidRPr="00F069FE" w:rsidTr="00C74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  <w:shd w:val="clear" w:color="auto" w:fill="D9E2F3" w:themeFill="accent5" w:themeFillTint="33"/>
            <w:hideMark/>
          </w:tcPr>
          <w:p w:rsidR="00E85BD3" w:rsidRPr="00F069FE" w:rsidRDefault="00E85BD3" w:rsidP="003B4979">
            <w:pPr>
              <w:rPr>
                <w:rFonts w:ascii="Meiryo" w:eastAsia="Meiryo" w:hAnsi="Meiryo" w:cs="Meiryo"/>
                <w:color w:val="000000"/>
                <w:sz w:val="24"/>
                <w:szCs w:val="24"/>
                <w:highlight w:val="yellow"/>
              </w:rPr>
            </w:pPr>
            <w:r w:rsidRPr="00F069FE">
              <w:rPr>
                <w:rFonts w:ascii="Meiryo" w:eastAsia="Meiryo" w:hAnsi="Meiryo" w:cs="Meiryo"/>
                <w:color w:val="000000"/>
                <w:sz w:val="24"/>
                <w:szCs w:val="24"/>
              </w:rPr>
              <w:t>決賽/頒獎</w:t>
            </w:r>
          </w:p>
        </w:tc>
        <w:tc>
          <w:tcPr>
            <w:tcW w:w="4252" w:type="dxa"/>
            <w:hideMark/>
          </w:tcPr>
          <w:p w:rsidR="00E85BD3" w:rsidRPr="00F069FE" w:rsidRDefault="00D55822" w:rsidP="003B4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 w:hint="eastAsia"/>
                <w:color w:val="000000"/>
                <w:sz w:val="20"/>
                <w:szCs w:val="20"/>
              </w:rPr>
              <w:t>決賽活動</w:t>
            </w:r>
          </w:p>
        </w:tc>
        <w:tc>
          <w:tcPr>
            <w:tcW w:w="2835" w:type="dxa"/>
          </w:tcPr>
          <w:p w:rsidR="00E85BD3" w:rsidRPr="00F069FE" w:rsidRDefault="00280EAA" w:rsidP="003B49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Jul.</w:t>
            </w:r>
            <w:r w:rsidR="00C90563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 xml:space="preserve"> 11</w:t>
            </w:r>
            <w:r w:rsidR="00E85BD3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, 2018</w:t>
            </w:r>
          </w:p>
        </w:tc>
      </w:tr>
      <w:tr w:rsidR="00E85BD3" w:rsidRPr="00F069FE" w:rsidTr="00C747B9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  <w:shd w:val="clear" w:color="auto" w:fill="D9E2F3" w:themeFill="accent5" w:themeFillTint="33"/>
            <w:hideMark/>
          </w:tcPr>
          <w:p w:rsidR="00E85BD3" w:rsidRPr="00F069FE" w:rsidRDefault="00E85BD3" w:rsidP="003B4979">
            <w:pPr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hideMark/>
          </w:tcPr>
          <w:p w:rsidR="00E85BD3" w:rsidRPr="00F069FE" w:rsidRDefault="00D55822" w:rsidP="003B4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 w:hint="eastAsia"/>
                <w:color w:val="000000"/>
                <w:sz w:val="20"/>
                <w:szCs w:val="20"/>
              </w:rPr>
              <w:t>頒獎儀式</w:t>
            </w:r>
          </w:p>
        </w:tc>
        <w:tc>
          <w:tcPr>
            <w:tcW w:w="2835" w:type="dxa"/>
          </w:tcPr>
          <w:p w:rsidR="00E85BD3" w:rsidRPr="00F069FE" w:rsidRDefault="00280EAA" w:rsidP="003B4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eiryo" w:eastAsia="Meiryo" w:hAnsi="Meiryo" w:cs="Meiryo"/>
                <w:color w:val="000000"/>
                <w:sz w:val="20"/>
                <w:szCs w:val="20"/>
              </w:rPr>
            </w:pPr>
            <w:r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Jul.</w:t>
            </w:r>
            <w:r w:rsidR="00C90563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 xml:space="preserve"> 12</w:t>
            </w:r>
            <w:r w:rsidR="00E85BD3" w:rsidRPr="00F069FE">
              <w:rPr>
                <w:rFonts w:ascii="Meiryo" w:eastAsia="Meiryo" w:hAnsi="Meiryo" w:cs="Meiryo"/>
                <w:color w:val="000000"/>
                <w:sz w:val="20"/>
                <w:szCs w:val="20"/>
              </w:rPr>
              <w:t>, 2018</w:t>
            </w:r>
          </w:p>
        </w:tc>
      </w:tr>
    </w:tbl>
    <w:p w:rsidR="004F2E6F" w:rsidRPr="00F069FE" w:rsidRDefault="004F2E6F" w:rsidP="009A58C9">
      <w:pPr>
        <w:rPr>
          <w:rFonts w:ascii="Meiryo" w:eastAsia="Meiryo" w:hAnsi="Meiryo" w:cs="Meiryo"/>
          <w:b/>
          <w:bCs/>
          <w:color w:val="002060"/>
          <w:sz w:val="24"/>
          <w:szCs w:val="24"/>
          <w:u w:val="single"/>
        </w:rPr>
      </w:pPr>
    </w:p>
    <w:p w:rsidR="009A58C9" w:rsidRPr="00F069FE" w:rsidRDefault="009A58C9" w:rsidP="009A58C9">
      <w:pPr>
        <w:rPr>
          <w:rFonts w:ascii="Meiryo" w:eastAsia="Meiryo" w:hAnsi="Meiryo" w:cs="Meiryo"/>
          <w:b/>
          <w:bCs/>
          <w:color w:val="002060"/>
          <w:sz w:val="24"/>
          <w:szCs w:val="24"/>
          <w:u w:val="single"/>
        </w:rPr>
      </w:pPr>
      <w:r w:rsidRPr="00F069FE">
        <w:rPr>
          <w:rFonts w:ascii="Meiryo" w:eastAsia="Meiryo" w:hAnsi="Meiryo" w:cs="Meiryo"/>
          <w:b/>
          <w:bCs/>
          <w:color w:val="002060"/>
          <w:sz w:val="24"/>
          <w:szCs w:val="24"/>
          <w:u w:val="single"/>
        </w:rPr>
        <w:t>參賽資格與限制</w:t>
      </w:r>
      <w:r w:rsidR="006B68F1" w:rsidRPr="00F069FE">
        <w:rPr>
          <w:rFonts w:ascii="Meiryo" w:eastAsia="Meiryo" w:hAnsi="Meiryo" w:cs="Meiryo"/>
          <w:b/>
          <w:bCs/>
          <w:color w:val="002060"/>
          <w:sz w:val="24"/>
          <w:szCs w:val="24"/>
          <w:u w:val="single"/>
        </w:rPr>
        <w:t xml:space="preserve"> :</w:t>
      </w:r>
    </w:p>
    <w:p w:rsidR="009A58C9" w:rsidRPr="00F069FE" w:rsidRDefault="004F2E6F" w:rsidP="00F41875">
      <w:pPr>
        <w:numPr>
          <w:ilvl w:val="0"/>
          <w:numId w:val="2"/>
        </w:numPr>
        <w:spacing w:after="0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本競賽開放全國大專院校</w:t>
      </w:r>
      <w:r w:rsidR="009A58C9" w:rsidRPr="00F069FE">
        <w:rPr>
          <w:rFonts w:ascii="Meiryo" w:eastAsia="Meiryo" w:hAnsi="Meiryo" w:cs="Meiryo"/>
          <w:color w:val="000000" w:themeColor="text1"/>
          <w:sz w:val="20"/>
          <w:szCs w:val="20"/>
        </w:rPr>
        <w:t>在校學生參加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="009A58C9" w:rsidRPr="00F069FE">
        <w:rPr>
          <w:rFonts w:ascii="Meiryo" w:eastAsia="Meiryo" w:hAnsi="Meiryo" w:cs="Meiryo"/>
          <w:color w:val="000000" w:themeColor="text1"/>
          <w:sz w:val="20"/>
          <w:szCs w:val="20"/>
        </w:rPr>
        <w:t>參賽者於競賽報名期間（即日起至</w:t>
      </w:r>
      <w:r w:rsidR="004F43C3" w:rsidRPr="00F069FE">
        <w:rPr>
          <w:rFonts w:ascii="Meiryo" w:eastAsia="Meiryo" w:hAnsi="Meiryo" w:cs="Meiryo"/>
          <w:color w:val="000000" w:themeColor="text1"/>
          <w:sz w:val="20"/>
          <w:szCs w:val="20"/>
        </w:rPr>
        <w:t>107</w:t>
      </w:r>
      <w:r w:rsidR="009A58C9" w:rsidRPr="00F069FE">
        <w:rPr>
          <w:rFonts w:ascii="Meiryo" w:eastAsia="Meiryo" w:hAnsi="Meiryo" w:cs="Meiryo"/>
          <w:color w:val="000000" w:themeColor="text1"/>
          <w:sz w:val="20"/>
          <w:szCs w:val="20"/>
        </w:rPr>
        <w:t>年</w:t>
      </w:r>
      <w:r w:rsidR="00700AAA"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 7</w:t>
      </w:r>
      <w:r w:rsidR="00353CC1"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 </w:t>
      </w:r>
      <w:r w:rsidR="009A58C9" w:rsidRPr="00F069FE">
        <w:rPr>
          <w:rFonts w:ascii="Meiryo" w:eastAsia="Meiryo" w:hAnsi="Meiryo" w:cs="Meiryo"/>
          <w:color w:val="000000" w:themeColor="text1"/>
          <w:sz w:val="20"/>
          <w:szCs w:val="20"/>
        </w:rPr>
        <w:t>月</w:t>
      </w:r>
      <w:r w:rsidR="00700AAA" w:rsidRPr="00F069FE">
        <w:rPr>
          <w:rFonts w:ascii="Meiryo" w:eastAsia="Meiryo" w:hAnsi="Meiryo" w:cs="Meiryo"/>
          <w:color w:val="000000" w:themeColor="text1"/>
          <w:sz w:val="20"/>
          <w:szCs w:val="20"/>
        </w:rPr>
        <w:t>31</w:t>
      </w:r>
      <w:r w:rsidR="009A58C9" w:rsidRPr="00F069FE">
        <w:rPr>
          <w:rFonts w:ascii="Meiryo" w:eastAsia="Meiryo" w:hAnsi="Meiryo" w:cs="Meiryo"/>
          <w:color w:val="000000" w:themeColor="text1"/>
          <w:sz w:val="20"/>
          <w:szCs w:val="20"/>
        </w:rPr>
        <w:t>日）須擁有在學學籍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="00F7759C" w:rsidRPr="00F069FE">
        <w:rPr>
          <w:rFonts w:ascii="Meiryo" w:eastAsia="Meiryo" w:hAnsi="Meiryo" w:cs="Meiryo"/>
          <w:color w:val="000000" w:themeColor="text1"/>
          <w:sz w:val="20"/>
          <w:szCs w:val="20"/>
        </w:rPr>
        <w:t>不得在公司、研究單位</w:t>
      </w:r>
      <w:r w:rsidR="009A58C9"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或相關單位任職或兼職。 </w:t>
      </w:r>
    </w:p>
    <w:p w:rsidR="009A58C9" w:rsidRPr="00F069FE" w:rsidRDefault="009A58C9" w:rsidP="00F41875">
      <w:pPr>
        <w:numPr>
          <w:ilvl w:val="0"/>
          <w:numId w:val="2"/>
        </w:numPr>
        <w:spacing w:after="0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參賽者以組為單位報名參加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="00073090" w:rsidRPr="00F069FE">
        <w:rPr>
          <w:rFonts w:ascii="Meiryo" w:eastAsia="Meiryo" w:hAnsi="Meiryo" w:cs="Meiryo"/>
          <w:color w:val="000000" w:themeColor="text1"/>
          <w:sz w:val="20"/>
          <w:szCs w:val="20"/>
        </w:rPr>
        <w:t>每組至多三位隊員（學生）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="00F7759C" w:rsidRPr="00F069FE">
        <w:rPr>
          <w:rFonts w:ascii="Meiryo" w:eastAsia="Meiryo" w:hAnsi="Meiryo" w:cs="Meiryo"/>
          <w:color w:val="000000" w:themeColor="text1"/>
          <w:sz w:val="20"/>
          <w:szCs w:val="20"/>
        </w:rPr>
        <w:t>並邀請1-2位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指導老師。 </w:t>
      </w:r>
    </w:p>
    <w:p w:rsidR="00F7759C" w:rsidRPr="00F069FE" w:rsidRDefault="00F7759C" w:rsidP="00F41875">
      <w:pPr>
        <w:numPr>
          <w:ilvl w:val="0"/>
          <w:numId w:val="2"/>
        </w:numPr>
        <w:spacing w:after="0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確定進入決賽之隊伍，每組</w:t>
      </w:r>
      <w:r w:rsidR="002511BA" w:rsidRPr="00F069FE">
        <w:rPr>
          <w:rFonts w:ascii="Meiryo" w:eastAsia="Meiryo" w:hAnsi="Meiryo" w:cs="Meiryo"/>
          <w:color w:val="000000" w:themeColor="text1"/>
          <w:sz w:val="20"/>
          <w:szCs w:val="20"/>
        </w:rPr>
        <w:t>將</w:t>
      </w:r>
      <w:r w:rsidR="00BF4BF3" w:rsidRPr="00F069FE">
        <w:rPr>
          <w:rFonts w:ascii="Meiryo" w:eastAsia="Meiryo" w:hAnsi="Meiryo" w:cs="Meiryo"/>
          <w:color w:val="000000" w:themeColor="text1"/>
          <w:sz w:val="20"/>
          <w:szCs w:val="20"/>
        </w:rPr>
        <w:t>能以最多不超過4位同學為隊伍參加決賽</w:t>
      </w:r>
    </w:p>
    <w:p w:rsidR="009A58C9" w:rsidRPr="00F069FE" w:rsidRDefault="009A58C9" w:rsidP="00F41875">
      <w:pPr>
        <w:numPr>
          <w:ilvl w:val="0"/>
          <w:numId w:val="2"/>
        </w:numPr>
        <w:spacing w:after="0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參賽者需於報名參賽時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簽署活動切結書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並同意切結書中所有內容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違者將取消其參賽資格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如有爭議</w:t>
      </w:r>
      <w:r w:rsidR="00252CB5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將由主辦單位裁定。</w:t>
      </w:r>
    </w:p>
    <w:p w:rsidR="00BF4BF3" w:rsidRPr="00F069FE" w:rsidRDefault="00BF4BF3" w:rsidP="00F41875">
      <w:pPr>
        <w:numPr>
          <w:ilvl w:val="0"/>
          <w:numId w:val="2"/>
        </w:numPr>
        <w:spacing w:after="0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參賽者之作品將同意被新思科技登錄在相關公司網站</w:t>
      </w:r>
    </w:p>
    <w:p w:rsidR="00C015E5" w:rsidRPr="00F069FE" w:rsidRDefault="00C015E5" w:rsidP="00C015E5">
      <w:pPr>
        <w:shd w:val="clear" w:color="auto" w:fill="FFFFFF"/>
        <w:spacing w:before="300" w:after="225" w:line="240" w:lineRule="auto"/>
        <w:outlineLvl w:val="2"/>
        <w:rPr>
          <w:rFonts w:ascii="Meiryo" w:eastAsia="Meiryo" w:hAnsi="Meiryo" w:cs="Meiryo"/>
          <w:b/>
          <w:bCs/>
          <w:color w:val="002060"/>
          <w:sz w:val="24"/>
          <w:szCs w:val="24"/>
        </w:rPr>
      </w:pPr>
      <w:r w:rsidRPr="00F069FE">
        <w:rPr>
          <w:rFonts w:ascii="Meiryo" w:eastAsia="Meiryo" w:hAnsi="Meiryo" w:cs="Meiryo"/>
          <w:b/>
          <w:bCs/>
          <w:color w:val="002060"/>
          <w:sz w:val="24"/>
          <w:szCs w:val="24"/>
        </w:rPr>
        <w:t>報名方式</w:t>
      </w:r>
    </w:p>
    <w:p w:rsidR="00F069FE" w:rsidRPr="00F069FE" w:rsidRDefault="002511BA" w:rsidP="003D085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ind w:left="945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本競賽採Word檔案</w:t>
      </w:r>
      <w:r w:rsidR="00C015E5" w:rsidRPr="00F069FE">
        <w:rPr>
          <w:rFonts w:ascii="Meiryo" w:eastAsia="Meiryo" w:hAnsi="Meiryo" w:cs="Meiryo"/>
          <w:color w:val="000000" w:themeColor="text1"/>
          <w:sz w:val="20"/>
          <w:szCs w:val="20"/>
        </w:rPr>
        <w:t>報名制</w:t>
      </w:r>
      <w:r w:rsidR="004E7208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參賽隊伍需於</w:t>
      </w:r>
      <w:r w:rsidR="004F43C3" w:rsidRPr="00F069FE">
        <w:rPr>
          <w:rFonts w:ascii="Meiryo" w:eastAsia="Meiryo" w:hAnsi="Meiryo" w:cs="Meiryo"/>
          <w:color w:val="000000" w:themeColor="text1"/>
          <w:sz w:val="20"/>
          <w:szCs w:val="20"/>
        </w:rPr>
        <w:t>1/31/2018</w:t>
      </w:r>
      <w:r w:rsidR="00C015E5" w:rsidRPr="00F069FE">
        <w:rPr>
          <w:rFonts w:ascii="Meiryo" w:eastAsia="Meiryo" w:hAnsi="Meiryo" w:cs="Meiryo"/>
          <w:color w:val="000000" w:themeColor="text1"/>
          <w:sz w:val="20"/>
          <w:szCs w:val="20"/>
        </w:rPr>
        <w:t>報名程序</w:t>
      </w:r>
      <w:r w:rsidR="00100093" w:rsidRPr="00F069FE">
        <w:rPr>
          <w:rFonts w:ascii="Meiryo" w:eastAsia="Meiryo" w:hAnsi="Meiryo" w:cs="Meiryo"/>
          <w:sz w:val="20"/>
          <w:szCs w:val="20"/>
        </w:rPr>
        <w:t>，</w:t>
      </w:r>
      <w:r w:rsidR="0025787C" w:rsidRPr="00F069FE">
        <w:rPr>
          <w:rFonts w:ascii="Meiryo" w:eastAsia="Meiryo" w:hAnsi="Meiryo" w:cs="Meiryo"/>
          <w:color w:val="000000" w:themeColor="text1"/>
          <w:sz w:val="20"/>
          <w:szCs w:val="20"/>
        </w:rPr>
        <w:t>以取得參賽資格</w:t>
      </w:r>
    </w:p>
    <w:p w:rsidR="00C015E5" w:rsidRPr="00F069FE" w:rsidRDefault="0025787C" w:rsidP="003D085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ind w:left="945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報名</w:t>
      </w:r>
      <w:r w:rsidR="00F069FE" w:rsidRPr="00F069FE">
        <w:rPr>
          <w:rFonts w:ascii="Meiryo" w:eastAsia="Meiryo" w:hAnsi="Meiryo" w:cs="Meiryo" w:hint="eastAsia"/>
          <w:color w:val="000000" w:themeColor="text1"/>
          <w:sz w:val="20"/>
          <w:szCs w:val="20"/>
        </w:rPr>
        <w:t>資料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收件 Mika Chuang </w:t>
      </w:r>
      <w:hyperlink r:id="rId15" w:history="1">
        <w:r w:rsidRPr="00F069FE">
          <w:rPr>
            <w:rStyle w:val="Hyperlink"/>
            <w:rFonts w:ascii="Meiryo" w:eastAsia="Meiryo" w:hAnsi="Meiryo" w:cs="Meiryo"/>
            <w:sz w:val="20"/>
            <w:szCs w:val="20"/>
          </w:rPr>
          <w:t>mikac@synopsys.com</w:t>
        </w:r>
      </w:hyperlink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 </w:t>
      </w:r>
      <w:r w:rsidR="002511BA"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 </w:t>
      </w:r>
    </w:p>
    <w:p w:rsidR="006B68F1" w:rsidRPr="00F069FE" w:rsidRDefault="00C015E5" w:rsidP="00C015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ind w:left="945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由於本</w:t>
      </w:r>
      <w:r w:rsidR="008F2B7F" w:rsidRPr="00F069FE">
        <w:rPr>
          <w:rFonts w:ascii="Meiryo" w:eastAsia="Meiryo" w:hAnsi="Meiryo" w:cs="Meiryo"/>
          <w:color w:val="000000" w:themeColor="text1"/>
          <w:sz w:val="20"/>
          <w:szCs w:val="20"/>
        </w:rPr>
        <w:t>競賽提供之軟／硬體開發工具數量有限</w:t>
      </w:r>
      <w:r w:rsidR="003D0851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主辦單位將以活動官方網站登記報名順序為基準</w:t>
      </w:r>
      <w:r w:rsidR="003D0851" w:rsidRPr="00F069FE">
        <w:rPr>
          <w:rFonts w:ascii="Meiryo" w:eastAsia="Meiryo" w:hAnsi="Meiryo" w:cs="Meiryo"/>
          <w:sz w:val="20"/>
          <w:szCs w:val="20"/>
        </w:rPr>
        <w:t>，</w:t>
      </w:r>
      <w:r w:rsidR="00C04FB9" w:rsidRPr="00F069FE">
        <w:rPr>
          <w:rFonts w:ascii="Meiryo" w:eastAsia="Meiryo" w:hAnsi="Meiryo" w:cs="Meiryo"/>
          <w:sz w:val="20"/>
          <w:szCs w:val="20"/>
        </w:rPr>
        <w:t>教學合作</w:t>
      </w:r>
      <w:r w:rsidR="0070440C" w:rsidRPr="00F069FE">
        <w:rPr>
          <w:rFonts w:ascii="Meiryo" w:eastAsia="Meiryo" w:hAnsi="Meiryo" w:cs="Meiryo"/>
          <w:sz w:val="20"/>
          <w:szCs w:val="20"/>
        </w:rPr>
        <w:t>學校輔導競賽</w:t>
      </w:r>
      <w:r w:rsidR="00074D9E" w:rsidRPr="00F069FE">
        <w:rPr>
          <w:rFonts w:ascii="Meiryo" w:eastAsia="Meiryo" w:hAnsi="Meiryo" w:cs="Meiryo"/>
          <w:sz w:val="20"/>
          <w:szCs w:val="20"/>
        </w:rPr>
        <w:t>給予開發板，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以供競賽作品設計之用</w:t>
      </w:r>
      <w:r w:rsidR="004E7208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若有任何爭議</w:t>
      </w:r>
      <w:r w:rsidR="003D0851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將由主辦單位裁定。 </w:t>
      </w:r>
    </w:p>
    <w:p w:rsidR="00F41875" w:rsidRPr="00F069FE" w:rsidRDefault="00F41875" w:rsidP="002511BA">
      <w:pPr>
        <w:shd w:val="clear" w:color="auto" w:fill="FFFFFF"/>
        <w:spacing w:before="100" w:beforeAutospacing="1" w:after="100" w:afterAutospacing="1" w:line="360" w:lineRule="atLeast"/>
        <w:rPr>
          <w:rFonts w:ascii="Meiryo" w:eastAsia="Meiryo" w:hAnsi="Meiryo" w:cs="Meiryo"/>
          <w:color w:val="000000" w:themeColor="text1"/>
          <w:sz w:val="20"/>
          <w:szCs w:val="20"/>
        </w:rPr>
      </w:pPr>
    </w:p>
    <w:p w:rsidR="00C015E5" w:rsidRPr="00F069FE" w:rsidRDefault="00C015E5" w:rsidP="00C015E5">
      <w:pPr>
        <w:pStyle w:val="Heading3"/>
        <w:shd w:val="clear" w:color="auto" w:fill="FFFFFF"/>
        <w:spacing w:before="100" w:beforeAutospacing="1" w:after="100" w:afterAutospacing="1"/>
        <w:rPr>
          <w:rFonts w:ascii="Meiryo" w:eastAsia="Meiryo" w:hAnsi="Meiryo" w:cs="Meiryo"/>
          <w:b/>
          <w:bCs/>
          <w:color w:val="002060"/>
          <w:sz w:val="24"/>
          <w:szCs w:val="24"/>
        </w:rPr>
      </w:pPr>
      <w:r w:rsidRPr="00F069FE">
        <w:rPr>
          <w:rFonts w:ascii="Meiryo" w:eastAsia="Meiryo" w:hAnsi="Meiryo" w:cs="Meiryo"/>
          <w:b/>
          <w:bCs/>
          <w:color w:val="002060"/>
          <w:sz w:val="24"/>
          <w:szCs w:val="24"/>
        </w:rPr>
        <w:lastRenderedPageBreak/>
        <w:t>初賽繳件辦法</w:t>
      </w:r>
    </w:p>
    <w:p w:rsidR="00C015E5" w:rsidRPr="00F069FE" w:rsidRDefault="00C015E5" w:rsidP="00C015E5">
      <w:pPr>
        <w:pStyle w:val="Heading3"/>
        <w:shd w:val="clear" w:color="auto" w:fill="FFFFFF"/>
        <w:spacing w:before="100" w:beforeAutospacing="1" w:after="100" w:afterAutospacing="1"/>
        <w:rPr>
          <w:rFonts w:ascii="Meiryo" w:eastAsia="Meiryo" w:hAnsi="Meiryo" w:cs="Meiryo"/>
          <w:b/>
          <w:bCs/>
          <w:color w:val="002060"/>
          <w:sz w:val="24"/>
          <w:szCs w:val="24"/>
        </w:rPr>
      </w:pPr>
      <w:r w:rsidRPr="00F069FE">
        <w:rPr>
          <w:rStyle w:val="Strong"/>
          <w:rFonts w:ascii="Meiryo" w:eastAsia="Meiryo" w:hAnsi="Meiryo" w:cs="Meiryo"/>
          <w:color w:val="333333"/>
          <w:sz w:val="21"/>
          <w:szCs w:val="21"/>
        </w:rPr>
        <w:t>繳件內容</w:t>
      </w:r>
      <w:r w:rsidRPr="00F069FE">
        <w:rPr>
          <w:rFonts w:ascii="Meiryo" w:eastAsia="Meiryo" w:hAnsi="Meiryo" w:cs="Meiryo"/>
          <w:color w:val="333333"/>
          <w:sz w:val="21"/>
          <w:szCs w:val="21"/>
        </w:rPr>
        <w:t xml:space="preserve"> </w:t>
      </w:r>
    </w:p>
    <w:p w:rsidR="003C3E49" w:rsidRPr="00F069FE" w:rsidRDefault="003C3E49" w:rsidP="00C015E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tLeast"/>
        <w:rPr>
          <w:rFonts w:ascii="Meiryo" w:eastAsia="Meiryo" w:hAnsi="Meiryo" w:cs="Meiryo"/>
          <w:b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b/>
          <w:color w:val="000000" w:themeColor="text1"/>
          <w:sz w:val="20"/>
          <w:szCs w:val="20"/>
        </w:rPr>
        <w:t>Word file, Proposal in PPT, Video, Photos 5-6 pics</w:t>
      </w:r>
    </w:p>
    <w:p w:rsidR="00C015E5" w:rsidRPr="00F069FE" w:rsidRDefault="00C015E5" w:rsidP="00C015E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tLeast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書面資料：依照規定格式（請參考作品上傳說明）撰寫，</w:t>
      </w:r>
      <w:r w:rsidR="00EC0EF5" w:rsidRPr="00F069FE">
        <w:rPr>
          <w:rFonts w:ascii="Meiryo" w:eastAsia="Meiryo" w:hAnsi="Meiryo" w:cs="Meiryo"/>
          <w:color w:val="000000" w:themeColor="text1"/>
          <w:sz w:val="20"/>
          <w:szCs w:val="20"/>
        </w:rPr>
        <w:t>PPT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檔案需轉成pdf檔，請務必確認書面資料中圖片能正確轉換。 </w:t>
      </w:r>
    </w:p>
    <w:p w:rsidR="002511BA" w:rsidRPr="00F069FE" w:rsidRDefault="00C015E5" w:rsidP="006B68F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作品影片：各參賽隊伍僅限上傳一支影片（勿分割為多組影片）</w:t>
      </w:r>
      <w:r w:rsidR="004E7208" w:rsidRPr="00F069FE">
        <w:rPr>
          <w:rFonts w:ascii="Meiryo" w:eastAsia="Meiryo" w:hAnsi="Meiryo" w:cs="Meiryo"/>
          <w:color w:val="000000" w:themeColor="text1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影片長度以10分鐘為限制（檔案大小限</w:t>
      </w:r>
      <w:r w:rsidRPr="00F069FE">
        <w:rPr>
          <w:rFonts w:ascii="Meiryo" w:eastAsia="Meiryo" w:hAnsi="Meiryo" w:cs="Meiryo"/>
          <w:b/>
          <w:color w:val="000000" w:themeColor="text1"/>
          <w:sz w:val="20"/>
          <w:szCs w:val="20"/>
        </w:rPr>
        <w:t>50MB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以下）</w:t>
      </w:r>
      <w:r w:rsidR="004E7208" w:rsidRPr="00F069FE">
        <w:rPr>
          <w:rFonts w:ascii="Meiryo" w:eastAsia="Meiryo" w:hAnsi="Meiryo" w:cs="Meiryo"/>
          <w:color w:val="000000" w:themeColor="text1"/>
          <w:sz w:val="20"/>
          <w:szCs w:val="20"/>
        </w:rPr>
        <w:t>，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須確保畫面清晰並能在以下環境正常播放：</w:t>
      </w:r>
      <w:r w:rsidR="002511BA" w:rsidRPr="00F069FE">
        <w:rPr>
          <w:rFonts w:ascii="Meiryo" w:eastAsia="Meiryo" w:hAnsi="Meiryo" w:cs="Meiryo"/>
          <w:color w:val="000000" w:themeColor="text1"/>
          <w:sz w:val="20"/>
          <w:szCs w:val="20"/>
        </w:rPr>
        <w:t>解說照片5-6張</w:t>
      </w:r>
    </w:p>
    <w:p w:rsidR="0070440C" w:rsidRPr="00F069FE" w:rsidRDefault="0070440C" w:rsidP="006B68F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Meiryo" w:eastAsia="Meiryo" w:hAnsi="Meiryo" w:cs="Meiryo"/>
          <w:color w:val="000000" w:themeColor="text1"/>
          <w:sz w:val="20"/>
          <w:szCs w:val="20"/>
        </w:rPr>
      </w:pP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>競賽所需要繳交的所有內容(Word, ppt, video, photo)請儲存於競賽單位提供的USB，並於</w:t>
      </w:r>
      <w:r w:rsidR="00F069FE" w:rsidRPr="00F069FE">
        <w:rPr>
          <w:rFonts w:ascii="Meiryo" w:eastAsia="Meiryo" w:hAnsi="Meiryo" w:cs="Meiryo"/>
          <w:color w:val="000000" w:themeColor="text1"/>
          <w:sz w:val="20"/>
          <w:szCs w:val="20"/>
        </w:rPr>
        <w:t>5/18</w:t>
      </w:r>
      <w:r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 24:00前寄回給</w:t>
      </w:r>
      <w:r w:rsidR="004F7A75" w:rsidRPr="00F069FE">
        <w:rPr>
          <w:rFonts w:ascii="Meiryo" w:eastAsia="Meiryo" w:hAnsi="Meiryo" w:cs="Meiryo"/>
          <w:color w:val="000000" w:themeColor="text1"/>
          <w:sz w:val="20"/>
          <w:szCs w:val="20"/>
        </w:rPr>
        <w:t>Mika Chuang (</w:t>
      </w:r>
      <w:hyperlink r:id="rId16" w:history="1">
        <w:r w:rsidR="004F7A75" w:rsidRPr="00F069FE">
          <w:rPr>
            <w:rStyle w:val="Hyperlink"/>
            <w:rFonts w:ascii="Meiryo" w:eastAsia="Meiryo" w:hAnsi="Meiryo" w:cs="Meiryo"/>
            <w:sz w:val="20"/>
            <w:szCs w:val="20"/>
          </w:rPr>
          <w:t>mikac@synopsys.com</w:t>
        </w:r>
      </w:hyperlink>
      <w:r w:rsidR="004F7A75" w:rsidRPr="00F069FE">
        <w:rPr>
          <w:rFonts w:ascii="Meiryo" w:eastAsia="Meiryo" w:hAnsi="Meiryo" w:cs="Meiryo"/>
          <w:color w:val="000000" w:themeColor="text1"/>
          <w:sz w:val="20"/>
          <w:szCs w:val="20"/>
        </w:rPr>
        <w:t xml:space="preserve"> )</w:t>
      </w:r>
    </w:p>
    <w:p w:rsidR="00023362" w:rsidRPr="00F069FE" w:rsidRDefault="00C015E5" w:rsidP="00C015E5">
      <w:pPr>
        <w:rPr>
          <w:rFonts w:ascii="Meiryo" w:eastAsia="Meiryo" w:hAnsi="Meiryo" w:cs="Meiryo"/>
          <w:b/>
          <w:color w:val="000000" w:themeColor="text1"/>
          <w:sz w:val="24"/>
          <w:szCs w:val="24"/>
        </w:rPr>
      </w:pPr>
      <w:r w:rsidRPr="00F069FE">
        <w:rPr>
          <w:rFonts w:ascii="Meiryo" w:eastAsia="Meiryo" w:hAnsi="Meiryo" w:cs="Meiryo"/>
          <w:b/>
          <w:bCs/>
          <w:color w:val="000000" w:themeColor="text1"/>
          <w:sz w:val="21"/>
          <w:szCs w:val="21"/>
        </w:rPr>
        <w:t>繳件期限：</w:t>
      </w:r>
      <w:r w:rsidR="00F069FE" w:rsidRPr="00F069FE">
        <w:rPr>
          <w:rFonts w:ascii="Meiryo" w:eastAsia="Meiryo" w:hAnsi="Meiryo" w:cs="Meiryo"/>
          <w:b/>
          <w:bCs/>
          <w:color w:val="FF0000"/>
          <w:sz w:val="20"/>
          <w:szCs w:val="20"/>
        </w:rPr>
        <w:t>May 18</w:t>
      </w:r>
      <w:r w:rsidR="006C4471" w:rsidRPr="00F069FE">
        <w:rPr>
          <w:rFonts w:ascii="Meiryo" w:eastAsia="Meiryo" w:hAnsi="Meiryo" w:cs="Meiryo"/>
          <w:b/>
          <w:bCs/>
          <w:color w:val="FF0000"/>
          <w:sz w:val="20"/>
          <w:szCs w:val="20"/>
        </w:rPr>
        <w:t xml:space="preserve">, 2018 </w:t>
      </w:r>
      <w:r w:rsidR="00193E47" w:rsidRPr="00F069FE">
        <w:rPr>
          <w:rFonts w:ascii="Meiryo" w:eastAsia="Meiryo" w:hAnsi="Meiryo" w:cs="Meiryo"/>
          <w:b/>
          <w:bCs/>
          <w:color w:val="FF0000"/>
          <w:sz w:val="20"/>
          <w:szCs w:val="20"/>
        </w:rPr>
        <w:t>(</w:t>
      </w:r>
      <w:r w:rsidRPr="00F069FE">
        <w:rPr>
          <w:rFonts w:ascii="Meiryo" w:eastAsia="Meiryo" w:hAnsi="Meiryo" w:cs="Meiryo"/>
          <w:b/>
          <w:bCs/>
          <w:color w:val="FF0000"/>
          <w:sz w:val="20"/>
          <w:szCs w:val="20"/>
        </w:rPr>
        <w:t>請於24:00</w:t>
      </w:r>
      <w:r w:rsidR="0070440C" w:rsidRPr="00F069FE">
        <w:rPr>
          <w:rFonts w:ascii="Meiryo" w:eastAsia="Meiryo" w:hAnsi="Meiryo" w:cs="Meiryo"/>
          <w:b/>
          <w:bCs/>
          <w:color w:val="FF0000"/>
          <w:sz w:val="20"/>
          <w:szCs w:val="20"/>
        </w:rPr>
        <w:t>以前繳交</w:t>
      </w:r>
      <w:r w:rsidR="00193E47" w:rsidRPr="00F069FE">
        <w:rPr>
          <w:rFonts w:ascii="Meiryo" w:eastAsia="Meiryo" w:hAnsi="Meiryo" w:cs="Meiryo"/>
          <w:b/>
          <w:bCs/>
          <w:color w:val="FF0000"/>
          <w:sz w:val="20"/>
          <w:szCs w:val="20"/>
        </w:rPr>
        <w:t>)</w:t>
      </w:r>
      <w:r w:rsidRPr="00F069FE">
        <w:rPr>
          <w:rFonts w:ascii="Meiryo" w:eastAsia="Meiryo" w:hAnsi="Meiryo" w:cs="Meiryo"/>
          <w:color w:val="FF0000"/>
          <w:sz w:val="20"/>
          <w:szCs w:val="20"/>
        </w:rPr>
        <w:t xml:space="preserve"> </w:t>
      </w:r>
      <w:r w:rsidRPr="00F069FE">
        <w:rPr>
          <w:rFonts w:ascii="Meiryo" w:eastAsia="Meiryo" w:hAnsi="Meiryo" w:cs="Meiryo"/>
          <w:b/>
          <w:bCs/>
          <w:color w:val="000000" w:themeColor="text1"/>
          <w:sz w:val="21"/>
          <w:szCs w:val="21"/>
        </w:rPr>
        <w:t>*如違反上述繳件辦法，則視同放棄資格</w:t>
      </w:r>
    </w:p>
    <w:p w:rsidR="00C015E5" w:rsidRPr="00F069FE" w:rsidRDefault="00C015E5" w:rsidP="00C015E5">
      <w:pPr>
        <w:rPr>
          <w:rFonts w:ascii="Meiryo" w:eastAsia="Meiryo" w:hAnsi="Meiryo" w:cs="Meiryo"/>
          <w:b/>
          <w:bCs/>
          <w:sz w:val="20"/>
          <w:szCs w:val="20"/>
        </w:rPr>
      </w:pPr>
      <w:r w:rsidRPr="00F069FE">
        <w:rPr>
          <w:rFonts w:ascii="Meiryo" w:eastAsia="Meiryo" w:hAnsi="Meiryo" w:cs="Meiryo"/>
          <w:b/>
          <w:bCs/>
          <w:sz w:val="20"/>
          <w:szCs w:val="20"/>
        </w:rPr>
        <w:t>評分標準</w:t>
      </w:r>
    </w:p>
    <w:p w:rsidR="00C015E5" w:rsidRPr="00F069FE" w:rsidRDefault="00C015E5" w:rsidP="00C015E5">
      <w:pPr>
        <w:numPr>
          <w:ilvl w:val="0"/>
          <w:numId w:val="12"/>
        </w:numPr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>初賽：評審將從初賽作品（書面報告與作品影片）中</w:t>
      </w:r>
      <w:r w:rsidR="003D0851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挑選</w:t>
      </w:r>
      <w:r w:rsidR="005D7768" w:rsidRPr="00F069FE">
        <w:rPr>
          <w:rFonts w:ascii="Meiryo" w:eastAsia="Meiryo" w:hAnsi="Meiryo" w:cs="Meiryo"/>
          <w:sz w:val="20"/>
          <w:szCs w:val="20"/>
        </w:rPr>
        <w:t>5~6</w:t>
      </w:r>
      <w:r w:rsidRPr="00F069FE">
        <w:rPr>
          <w:rFonts w:ascii="Meiryo" w:eastAsia="Meiryo" w:hAnsi="Meiryo" w:cs="Meiryo"/>
          <w:sz w:val="20"/>
          <w:szCs w:val="20"/>
        </w:rPr>
        <w:t>組優良隊伍參加決賽</w:t>
      </w:r>
      <w:r w:rsidR="003D0851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實際進入決賽之隊伍數量</w:t>
      </w:r>
      <w:r w:rsidR="003D0851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 xml:space="preserve">由評審及主辦單位視實際情況調整。 </w:t>
      </w:r>
    </w:p>
    <w:p w:rsidR="00023362" w:rsidRPr="00F069FE" w:rsidRDefault="00C015E5" w:rsidP="00023362">
      <w:pPr>
        <w:numPr>
          <w:ilvl w:val="0"/>
          <w:numId w:val="12"/>
        </w:numPr>
        <w:rPr>
          <w:rFonts w:ascii="Meiryo" w:eastAsia="Meiryo" w:hAnsi="Meiryo" w:cs="Meiryo"/>
          <w:sz w:val="20"/>
          <w:szCs w:val="20"/>
        </w:rPr>
      </w:pPr>
      <w:r w:rsidRPr="00F069FE">
        <w:rPr>
          <w:rFonts w:ascii="Meiryo" w:eastAsia="Meiryo" w:hAnsi="Meiryo" w:cs="Meiryo"/>
          <w:sz w:val="20"/>
          <w:szCs w:val="20"/>
        </w:rPr>
        <w:t>複</w:t>
      </w:r>
      <w:r w:rsidRPr="00F069FE">
        <w:rPr>
          <w:rFonts w:ascii="微軟正黑體" w:eastAsia="微軟正黑體" w:hAnsi="微軟正黑體" w:cs="微軟正黑體" w:hint="eastAsia"/>
          <w:sz w:val="20"/>
          <w:szCs w:val="20"/>
        </w:rPr>
        <w:t>查</w:t>
      </w:r>
      <w:r w:rsidRPr="00F069FE">
        <w:rPr>
          <w:rFonts w:ascii="Meiryo" w:eastAsia="Meiryo" w:hAnsi="Meiryo" w:cs="Meiryo"/>
          <w:sz w:val="20"/>
          <w:szCs w:val="20"/>
        </w:rPr>
        <w:t>程序：如參賽者對成績有任何疑問</w:t>
      </w:r>
      <w:r w:rsidR="003D0851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得於成績公布一周內</w:t>
      </w:r>
      <w:r w:rsidR="004E7208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向</w:t>
      </w:r>
      <w:r w:rsidR="00AB1AA7" w:rsidRPr="00F069FE">
        <w:rPr>
          <w:rFonts w:ascii="Meiryo" w:eastAsia="Meiryo" w:hAnsi="Meiryo" w:cs="Meiryo"/>
          <w:sz w:val="20"/>
          <w:szCs w:val="20"/>
        </w:rPr>
        <w:t>ARC</w:t>
      </w:r>
      <w:r w:rsidRPr="00F069FE">
        <w:rPr>
          <w:rFonts w:ascii="Meiryo" w:eastAsia="Meiryo" w:hAnsi="Meiryo" w:cs="Meiryo"/>
          <w:sz w:val="20"/>
          <w:szCs w:val="20"/>
        </w:rPr>
        <w:t xml:space="preserve"> Design Contest活動小組提出複</w:t>
      </w:r>
      <w:r w:rsidRPr="00F069FE">
        <w:rPr>
          <w:rFonts w:ascii="微軟正黑體" w:eastAsia="微軟正黑體" w:hAnsi="微軟正黑體" w:cs="微軟正黑體" w:hint="eastAsia"/>
          <w:sz w:val="20"/>
          <w:szCs w:val="20"/>
        </w:rPr>
        <w:t>查</w:t>
      </w:r>
      <w:r w:rsidRPr="00F069FE">
        <w:rPr>
          <w:rFonts w:ascii="Meiryo" w:eastAsia="Meiryo" w:hAnsi="Meiryo" w:cs="Meiryo"/>
          <w:sz w:val="20"/>
          <w:szCs w:val="20"/>
        </w:rPr>
        <w:t>申請</w:t>
      </w:r>
      <w:r w:rsidR="004E7208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活動小組將依申請需求呈交予主辦單位及評審進一步審核</w:t>
      </w:r>
      <w:r w:rsidR="004E7208" w:rsidRPr="00F069FE">
        <w:rPr>
          <w:rFonts w:ascii="Meiryo" w:eastAsia="Meiryo" w:hAnsi="Meiryo" w:cs="Meiryo"/>
          <w:sz w:val="20"/>
          <w:szCs w:val="20"/>
        </w:rPr>
        <w:t>，</w:t>
      </w:r>
      <w:r w:rsidRPr="00F069FE">
        <w:rPr>
          <w:rFonts w:ascii="Meiryo" w:eastAsia="Meiryo" w:hAnsi="Meiryo" w:cs="Meiryo"/>
          <w:sz w:val="20"/>
          <w:szCs w:val="20"/>
        </w:rPr>
        <w:t>並於申請複</w:t>
      </w:r>
      <w:r w:rsidRPr="00F069FE">
        <w:rPr>
          <w:rFonts w:ascii="微軟正黑體" w:eastAsia="微軟正黑體" w:hAnsi="微軟正黑體" w:cs="微軟正黑體" w:hint="eastAsia"/>
          <w:sz w:val="20"/>
          <w:szCs w:val="20"/>
        </w:rPr>
        <w:t>查</w:t>
      </w:r>
      <w:r w:rsidRPr="00F069FE">
        <w:rPr>
          <w:rFonts w:ascii="Meiryo" w:eastAsia="Meiryo" w:hAnsi="Meiryo" w:cs="Meiryo"/>
          <w:sz w:val="20"/>
          <w:szCs w:val="20"/>
        </w:rPr>
        <w:t>後十日回覆詢問隊伍。各組參賽隊伍得於初、決賽各擁有一次申請成績複</w:t>
      </w:r>
      <w:r w:rsidRPr="00F069FE">
        <w:rPr>
          <w:rFonts w:ascii="微軟正黑體" w:eastAsia="微軟正黑體" w:hAnsi="微軟正黑體" w:cs="微軟正黑體" w:hint="eastAsia"/>
          <w:sz w:val="20"/>
          <w:szCs w:val="20"/>
        </w:rPr>
        <w:t>查</w:t>
      </w:r>
      <w:r w:rsidRPr="00F069FE">
        <w:rPr>
          <w:rFonts w:ascii="Meiryo" w:eastAsia="Meiryo" w:hAnsi="Meiryo" w:cs="Meiryo"/>
          <w:sz w:val="20"/>
          <w:szCs w:val="20"/>
        </w:rPr>
        <w:t xml:space="preserve">之機會。　 </w:t>
      </w:r>
    </w:p>
    <w:p w:rsidR="00AF3E16" w:rsidRPr="00F069FE" w:rsidRDefault="00023362" w:rsidP="00023362">
      <w:pPr>
        <w:numPr>
          <w:ilvl w:val="0"/>
          <w:numId w:val="12"/>
        </w:numPr>
        <w:rPr>
          <w:rFonts w:ascii="Meiryo" w:eastAsia="Meiryo" w:hAnsi="Meiryo" w:cs="Meiryo"/>
        </w:rPr>
      </w:pPr>
      <w:r w:rsidRPr="00F069FE">
        <w:rPr>
          <w:rFonts w:ascii="Meiryo" w:eastAsia="Meiryo" w:hAnsi="Meiryo" w:cs="Meiryo"/>
          <w:sz w:val="20"/>
          <w:szCs w:val="20"/>
        </w:rPr>
        <w:t>功能與實用性 (20%)，實作設計考量 (20%)，設計創意性 (15%)，作品完整性 (15%)，做品展示(30%)</w:t>
      </w:r>
    </w:p>
    <w:p w:rsidR="005D37FD" w:rsidRPr="00F069FE" w:rsidRDefault="005D37FD" w:rsidP="005D37FD">
      <w:pPr>
        <w:numPr>
          <w:ilvl w:val="0"/>
          <w:numId w:val="12"/>
        </w:numPr>
        <w:rPr>
          <w:rFonts w:ascii="Meiryo" w:eastAsia="Meiryo" w:hAnsi="Meiryo" w:cs="Meiryo"/>
        </w:rPr>
      </w:pPr>
      <w:r w:rsidRPr="00F069FE">
        <w:rPr>
          <w:rFonts w:ascii="Meiryo" w:eastAsia="Meiryo" w:hAnsi="Meiryo" w:cs="Meiryo"/>
          <w:sz w:val="20"/>
          <w:szCs w:val="20"/>
        </w:rPr>
        <w:t>參賽者將同意參賽作品可以被新思科技刊登於公司相關網站</w:t>
      </w:r>
    </w:p>
    <w:p w:rsidR="00F069FE" w:rsidRPr="00F069FE" w:rsidRDefault="00F069FE" w:rsidP="00F069FE">
      <w:pPr>
        <w:spacing w:after="0"/>
        <w:rPr>
          <w:rFonts w:ascii="Meiryo" w:eastAsia="Meiryo" w:hAnsi="Meiryo" w:cs="Meiryo"/>
          <w:b/>
          <w:color w:val="C00000"/>
          <w:sz w:val="32"/>
          <w:szCs w:val="32"/>
        </w:rPr>
      </w:pPr>
      <w:r w:rsidRPr="00F069FE">
        <w:rPr>
          <w:rFonts w:ascii="Meiryo" w:eastAsia="Meiryo" w:hAnsi="Meiryo" w:cs="Meiryo"/>
          <w:b/>
          <w:color w:val="C00000"/>
          <w:sz w:val="32"/>
          <w:szCs w:val="32"/>
        </w:rPr>
        <w:t xml:space="preserve">Contest Contact: </w:t>
      </w:r>
    </w:p>
    <w:p w:rsidR="00F069FE" w:rsidRPr="00F069FE" w:rsidRDefault="00F069FE" w:rsidP="00F069FE">
      <w:pPr>
        <w:pStyle w:val="ListParagraph"/>
        <w:numPr>
          <w:ilvl w:val="0"/>
          <w:numId w:val="12"/>
        </w:numPr>
        <w:spacing w:after="0" w:line="240" w:lineRule="auto"/>
        <w:rPr>
          <w:rFonts w:ascii="Meiryo" w:eastAsia="Meiryo" w:hAnsi="Meiryo" w:cs="Meiryo"/>
        </w:rPr>
      </w:pPr>
      <w:r w:rsidRPr="00F069FE">
        <w:rPr>
          <w:rFonts w:ascii="Meiryo" w:eastAsia="Meiryo" w:hAnsi="Meiryo" w:cs="Meiryo"/>
        </w:rPr>
        <w:t xml:space="preserve">Program Manager: Monica Wang ( </w:t>
      </w:r>
      <w:hyperlink r:id="rId17" w:history="1">
        <w:r w:rsidRPr="00F069FE">
          <w:rPr>
            <w:rStyle w:val="Hyperlink"/>
            <w:rFonts w:ascii="Meiryo" w:eastAsia="Meiryo" w:hAnsi="Meiryo" w:cs="Meiryo"/>
          </w:rPr>
          <w:t>monicaw@synopsys.com</w:t>
        </w:r>
      </w:hyperlink>
      <w:r w:rsidRPr="00F069FE">
        <w:rPr>
          <w:rFonts w:ascii="Meiryo" w:eastAsia="Meiryo" w:hAnsi="Meiryo" w:cs="Meiryo"/>
        </w:rPr>
        <w:t xml:space="preserve"> )</w:t>
      </w:r>
    </w:p>
    <w:p w:rsidR="00F069FE" w:rsidRPr="00F069FE" w:rsidRDefault="00F069FE" w:rsidP="00F069FE">
      <w:pPr>
        <w:ind w:left="720"/>
        <w:rPr>
          <w:rFonts w:ascii="Meiryo" w:eastAsia="Meiryo" w:hAnsi="Meiryo" w:cs="Meiryo"/>
        </w:rPr>
      </w:pPr>
    </w:p>
    <w:p w:rsidR="006B68F1" w:rsidRPr="005D5535" w:rsidRDefault="006B68F1" w:rsidP="005D5535">
      <w:pPr>
        <w:spacing w:after="0" w:line="240" w:lineRule="auto"/>
        <w:rPr>
          <w:rFonts w:ascii="Meiryo" w:eastAsia="Meiryo" w:hAnsi="Meiryo" w:cs="Meiryo"/>
          <w:color w:val="000000" w:themeColor="text1"/>
          <w:sz w:val="20"/>
          <w:szCs w:val="20"/>
        </w:rPr>
      </w:pPr>
    </w:p>
    <w:sectPr w:rsidR="006B68F1" w:rsidRPr="005D5535" w:rsidSect="008F5003">
      <w:headerReference w:type="default" r:id="rId18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C35" w:rsidRDefault="00177C35" w:rsidP="00921F95">
      <w:pPr>
        <w:spacing w:after="0" w:line="240" w:lineRule="auto"/>
      </w:pPr>
      <w:r>
        <w:separator/>
      </w:r>
    </w:p>
  </w:endnote>
  <w:endnote w:type="continuationSeparator" w:id="0">
    <w:p w:rsidR="00177C35" w:rsidRDefault="00177C35" w:rsidP="00921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C35" w:rsidRDefault="00177C35" w:rsidP="00921F95">
      <w:pPr>
        <w:spacing w:after="0" w:line="240" w:lineRule="auto"/>
      </w:pPr>
      <w:r>
        <w:separator/>
      </w:r>
    </w:p>
  </w:footnote>
  <w:footnote w:type="continuationSeparator" w:id="0">
    <w:p w:rsidR="00177C35" w:rsidRDefault="00177C35" w:rsidP="00921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AAA" w:rsidRDefault="00766489" w:rsidP="00766489">
    <w:pPr>
      <w:pStyle w:val="Header"/>
      <w:tabs>
        <w:tab w:val="left" w:pos="421"/>
        <w:tab w:val="right" w:pos="10080"/>
      </w:tabs>
    </w:pPr>
    <w:r>
      <w:tab/>
    </w:r>
    <w:r>
      <w:rPr>
        <w:rFonts w:hint="eastAsia"/>
      </w:rPr>
      <w:t xml:space="preserve">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49B94CFA">
          <wp:extent cx="1524000" cy="40259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rFonts w:hint="eastAsia"/>
      </w:rPr>
      <w:t xml:space="preserve">   </w:t>
    </w:r>
    <w:r>
      <w:t xml:space="preserve"> </w:t>
    </w:r>
    <w:r>
      <w:rPr>
        <w:rFonts w:hint="eastAsia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1D0"/>
    <w:multiLevelType w:val="multilevel"/>
    <w:tmpl w:val="50E83A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137F3160"/>
    <w:multiLevelType w:val="multilevel"/>
    <w:tmpl w:val="F61C5710"/>
    <w:lvl w:ilvl="0">
      <w:start w:val="1"/>
      <w:numFmt w:val="bullet"/>
      <w:lvlText w:val="o"/>
      <w:lvlJc w:val="left"/>
      <w:pPr>
        <w:tabs>
          <w:tab w:val="num" w:pos="-2205"/>
        </w:tabs>
        <w:ind w:left="-2205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1485"/>
        </w:tabs>
        <w:ind w:left="-148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-765"/>
        </w:tabs>
        <w:ind w:left="-765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-45"/>
        </w:tabs>
        <w:ind w:left="-45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675"/>
        </w:tabs>
        <w:ind w:left="675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2835"/>
        </w:tabs>
        <w:ind w:left="2835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6D2745B"/>
    <w:multiLevelType w:val="hybridMultilevel"/>
    <w:tmpl w:val="329856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E7F88"/>
    <w:multiLevelType w:val="multilevel"/>
    <w:tmpl w:val="C08C5B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92361BE"/>
    <w:multiLevelType w:val="multilevel"/>
    <w:tmpl w:val="230C08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99B63F9"/>
    <w:multiLevelType w:val="multilevel"/>
    <w:tmpl w:val="37E819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2F6333"/>
    <w:multiLevelType w:val="multilevel"/>
    <w:tmpl w:val="B2481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8C6260"/>
    <w:multiLevelType w:val="hybridMultilevel"/>
    <w:tmpl w:val="8D44F14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17221D"/>
    <w:multiLevelType w:val="multilevel"/>
    <w:tmpl w:val="EF82F0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78F33CA"/>
    <w:multiLevelType w:val="multilevel"/>
    <w:tmpl w:val="0C4E7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981753C"/>
    <w:multiLevelType w:val="hybridMultilevel"/>
    <w:tmpl w:val="A40CEE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E01BF"/>
    <w:multiLevelType w:val="hybridMultilevel"/>
    <w:tmpl w:val="49689A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C3FC8"/>
    <w:multiLevelType w:val="hybridMultilevel"/>
    <w:tmpl w:val="C8064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511AF"/>
    <w:multiLevelType w:val="hybridMultilevel"/>
    <w:tmpl w:val="2EC813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3309E"/>
    <w:multiLevelType w:val="hybridMultilevel"/>
    <w:tmpl w:val="C7C444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1"/>
  </w:num>
  <w:num w:numId="5">
    <w:abstractNumId w:val="10"/>
  </w:num>
  <w:num w:numId="6">
    <w:abstractNumId w:val="14"/>
  </w:num>
  <w:num w:numId="7">
    <w:abstractNumId w:val="12"/>
  </w:num>
  <w:num w:numId="8">
    <w:abstractNumId w:val="2"/>
  </w:num>
  <w:num w:numId="9">
    <w:abstractNumId w:val="4"/>
  </w:num>
  <w:num w:numId="10">
    <w:abstractNumId w:val="6"/>
  </w:num>
  <w:num w:numId="11">
    <w:abstractNumId w:val="5"/>
  </w:num>
  <w:num w:numId="12">
    <w:abstractNumId w:val="9"/>
  </w:num>
  <w:num w:numId="13">
    <w:abstractNumId w:val="0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E16"/>
    <w:rsid w:val="00010998"/>
    <w:rsid w:val="00023362"/>
    <w:rsid w:val="00040A27"/>
    <w:rsid w:val="00046FD4"/>
    <w:rsid w:val="00063B67"/>
    <w:rsid w:val="00073090"/>
    <w:rsid w:val="00074D9E"/>
    <w:rsid w:val="000B018B"/>
    <w:rsid w:val="000C1E6F"/>
    <w:rsid w:val="000D791E"/>
    <w:rsid w:val="000E1052"/>
    <w:rsid w:val="00100093"/>
    <w:rsid w:val="00112B29"/>
    <w:rsid w:val="001157EA"/>
    <w:rsid w:val="001316C4"/>
    <w:rsid w:val="00163461"/>
    <w:rsid w:val="00164403"/>
    <w:rsid w:val="00177C35"/>
    <w:rsid w:val="00193E47"/>
    <w:rsid w:val="001C2804"/>
    <w:rsid w:val="001C4E15"/>
    <w:rsid w:val="001D00DF"/>
    <w:rsid w:val="00213747"/>
    <w:rsid w:val="002511BA"/>
    <w:rsid w:val="00252CB5"/>
    <w:rsid w:val="0025787C"/>
    <w:rsid w:val="00280EAA"/>
    <w:rsid w:val="00295C2D"/>
    <w:rsid w:val="002E2149"/>
    <w:rsid w:val="0033178A"/>
    <w:rsid w:val="00353CC1"/>
    <w:rsid w:val="00382911"/>
    <w:rsid w:val="00383C78"/>
    <w:rsid w:val="003A7BBD"/>
    <w:rsid w:val="003C0955"/>
    <w:rsid w:val="003C3E49"/>
    <w:rsid w:val="003D0851"/>
    <w:rsid w:val="003E0E46"/>
    <w:rsid w:val="00431F70"/>
    <w:rsid w:val="004409F9"/>
    <w:rsid w:val="004E7208"/>
    <w:rsid w:val="004F2E6F"/>
    <w:rsid w:val="004F43C3"/>
    <w:rsid w:val="004F74BA"/>
    <w:rsid w:val="004F7A75"/>
    <w:rsid w:val="005136F8"/>
    <w:rsid w:val="00537BB5"/>
    <w:rsid w:val="00547875"/>
    <w:rsid w:val="005C3C27"/>
    <w:rsid w:val="005D37FD"/>
    <w:rsid w:val="005D5535"/>
    <w:rsid w:val="005D7768"/>
    <w:rsid w:val="00637515"/>
    <w:rsid w:val="0064172F"/>
    <w:rsid w:val="00641DD2"/>
    <w:rsid w:val="00644D20"/>
    <w:rsid w:val="006B68F1"/>
    <w:rsid w:val="006C4471"/>
    <w:rsid w:val="006D234B"/>
    <w:rsid w:val="00700AAA"/>
    <w:rsid w:val="0070440C"/>
    <w:rsid w:val="007160EA"/>
    <w:rsid w:val="00766489"/>
    <w:rsid w:val="007837F1"/>
    <w:rsid w:val="007C368E"/>
    <w:rsid w:val="008341A5"/>
    <w:rsid w:val="00844FBB"/>
    <w:rsid w:val="008606C5"/>
    <w:rsid w:val="008F2B7F"/>
    <w:rsid w:val="008F5003"/>
    <w:rsid w:val="00921F95"/>
    <w:rsid w:val="0096117C"/>
    <w:rsid w:val="0097793A"/>
    <w:rsid w:val="00980F5F"/>
    <w:rsid w:val="009A58C9"/>
    <w:rsid w:val="009C3D45"/>
    <w:rsid w:val="009D25B5"/>
    <w:rsid w:val="00AB1AA7"/>
    <w:rsid w:val="00AD1ECE"/>
    <w:rsid w:val="00AE7976"/>
    <w:rsid w:val="00AF3E16"/>
    <w:rsid w:val="00AF757B"/>
    <w:rsid w:val="00B14A85"/>
    <w:rsid w:val="00B33D85"/>
    <w:rsid w:val="00BC4C77"/>
    <w:rsid w:val="00BE330B"/>
    <w:rsid w:val="00BF4BF3"/>
    <w:rsid w:val="00BF4D1C"/>
    <w:rsid w:val="00C015E5"/>
    <w:rsid w:val="00C04FB9"/>
    <w:rsid w:val="00C240B4"/>
    <w:rsid w:val="00C54C06"/>
    <w:rsid w:val="00C61AC4"/>
    <w:rsid w:val="00C747B9"/>
    <w:rsid w:val="00C875B1"/>
    <w:rsid w:val="00C90563"/>
    <w:rsid w:val="00C949C6"/>
    <w:rsid w:val="00CA2E47"/>
    <w:rsid w:val="00CA751A"/>
    <w:rsid w:val="00D55822"/>
    <w:rsid w:val="00D66584"/>
    <w:rsid w:val="00DA776E"/>
    <w:rsid w:val="00DD74CB"/>
    <w:rsid w:val="00E241E3"/>
    <w:rsid w:val="00E364DE"/>
    <w:rsid w:val="00E56757"/>
    <w:rsid w:val="00E57241"/>
    <w:rsid w:val="00E62287"/>
    <w:rsid w:val="00E74EB2"/>
    <w:rsid w:val="00E8067D"/>
    <w:rsid w:val="00E829E7"/>
    <w:rsid w:val="00E85BD3"/>
    <w:rsid w:val="00E870E5"/>
    <w:rsid w:val="00EA57E4"/>
    <w:rsid w:val="00EC0EF5"/>
    <w:rsid w:val="00F069FE"/>
    <w:rsid w:val="00F32328"/>
    <w:rsid w:val="00F32E5D"/>
    <w:rsid w:val="00F41875"/>
    <w:rsid w:val="00F47DDA"/>
    <w:rsid w:val="00F7759C"/>
    <w:rsid w:val="00F81C0B"/>
    <w:rsid w:val="00F8593E"/>
    <w:rsid w:val="00FF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0AC8A5"/>
  <w15:chartTrackingRefBased/>
  <w15:docId w15:val="{1C6772B1-4303-485B-88AB-57035477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015E5"/>
    <w:pPr>
      <w:spacing w:before="300" w:after="150" w:line="240" w:lineRule="auto"/>
      <w:outlineLvl w:val="2"/>
    </w:pPr>
    <w:rPr>
      <w:rFonts w:ascii="inherit" w:eastAsia="Times New Roman" w:hAnsi="inherit" w:cs="Times New Roman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2E47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C015E5"/>
    <w:rPr>
      <w:rFonts w:ascii="inherit" w:eastAsia="Times New Roman" w:hAnsi="inherit" w:cs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C015E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015E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21F9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F95"/>
  </w:style>
  <w:style w:type="paragraph" w:styleId="Footer">
    <w:name w:val="footer"/>
    <w:basedOn w:val="Normal"/>
    <w:link w:val="FooterChar"/>
    <w:uiPriority w:val="99"/>
    <w:unhideWhenUsed/>
    <w:rsid w:val="00921F9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F95"/>
  </w:style>
  <w:style w:type="paragraph" w:styleId="NoSpacing">
    <w:name w:val="No Spacing"/>
    <w:link w:val="NoSpacingChar"/>
    <w:uiPriority w:val="1"/>
    <w:qFormat/>
    <w:rsid w:val="00921F95"/>
    <w:pPr>
      <w:spacing w:after="0" w:line="240" w:lineRule="auto"/>
    </w:pPr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21F9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052"/>
    <w:rPr>
      <w:rFonts w:ascii="Segoe UI" w:hAnsi="Segoe UI" w:cs="Segoe UI"/>
      <w:sz w:val="18"/>
      <w:szCs w:val="18"/>
    </w:rPr>
  </w:style>
  <w:style w:type="table" w:styleId="ListTable4-Accent1">
    <w:name w:val="List Table 4 Accent 1"/>
    <w:basedOn w:val="TableNormal"/>
    <w:uiPriority w:val="49"/>
    <w:rsid w:val="00E85B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83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736591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84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8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280437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2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998299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1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0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5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63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9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564925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3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0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1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841797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6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6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78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299905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9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6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12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57750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6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54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41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52200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ynopsys.com/China/events/Documents/IntroductiontoembARC.zip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mbarc.org/" TargetMode="External"/><Relationship Id="rId12" Type="http://schemas.openxmlformats.org/officeDocument/2006/relationships/hyperlink" Target="http://www.synopsys.com/China/events/Documents/ARCEMStarterKitv2.1PackagePart2.zip" TargetMode="External"/><Relationship Id="rId17" Type="http://schemas.openxmlformats.org/officeDocument/2006/relationships/hyperlink" Target="mailto:monicaw@synopsys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ikac@synopsys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ynopsys.com/China/events/Documents/ARCEMStarterKitv2.1PackagePart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ikac@synopsys.com" TargetMode="External"/><Relationship Id="rId10" Type="http://schemas.openxmlformats.org/officeDocument/2006/relationships/hyperlink" Target="http://www.synopsys.com/China/events/Documents/ARCEMStarterKitv1.1Package.zi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embarc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Wang</dc:creator>
  <cp:keywords/>
  <dc:description/>
  <cp:lastModifiedBy>Monica Wang</cp:lastModifiedBy>
  <cp:revision>2</cp:revision>
  <cp:lastPrinted>2017-03-09T06:50:00Z</cp:lastPrinted>
  <dcterms:created xsi:type="dcterms:W3CDTF">2017-12-12T03:07:00Z</dcterms:created>
  <dcterms:modified xsi:type="dcterms:W3CDTF">2017-12-12T03:07:00Z</dcterms:modified>
</cp:coreProperties>
</file>